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83"/>
        <w:gridCol w:w="5050"/>
        <w:gridCol w:w="4453"/>
      </w:tblGrid>
      <w:tr w:rsidR="001174FE" w:rsidTr="007F16EC">
        <w:tc>
          <w:tcPr>
            <w:tcW w:w="5495" w:type="dxa"/>
            <w:shd w:val="clear" w:color="auto" w:fill="auto"/>
          </w:tcPr>
          <w:p w:rsidR="001174FE" w:rsidRPr="00C54C09" w:rsidRDefault="001174FE" w:rsidP="007F16EC">
            <w:pPr>
              <w:pStyle w:val="1"/>
              <w:tabs>
                <w:tab w:val="left" w:pos="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54C09">
              <w:rPr>
                <w:sz w:val="28"/>
                <w:szCs w:val="28"/>
              </w:rPr>
              <w:t>СОГЛАСОВАНО</w:t>
            </w:r>
          </w:p>
          <w:p w:rsidR="001174FE" w:rsidRPr="001174FE" w:rsidRDefault="001174FE" w:rsidP="001174F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Правительства </w:t>
            </w:r>
          </w:p>
          <w:p w:rsidR="001174FE" w:rsidRPr="001174FE" w:rsidRDefault="001174FE" w:rsidP="005D7B8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Хабаровского края по гражданской защите</w:t>
            </w:r>
          </w:p>
          <w:p w:rsidR="001174FE" w:rsidRPr="00C54C09" w:rsidRDefault="001174FE" w:rsidP="007F16EC">
            <w:pPr>
              <w:pStyle w:val="1"/>
              <w:rPr>
                <w:sz w:val="28"/>
                <w:szCs w:val="28"/>
              </w:rPr>
            </w:pPr>
            <w:r w:rsidRPr="00C54C09">
              <w:rPr>
                <w:sz w:val="28"/>
                <w:szCs w:val="28"/>
              </w:rPr>
              <w:t xml:space="preserve">                                             А.С. Горохов</w:t>
            </w:r>
          </w:p>
          <w:p w:rsidR="001174FE" w:rsidRPr="00C54C09" w:rsidRDefault="001174FE" w:rsidP="007F16EC">
            <w:pPr>
              <w:rPr>
                <w:sz w:val="28"/>
                <w:szCs w:val="28"/>
              </w:rPr>
            </w:pPr>
          </w:p>
          <w:p w:rsidR="001174FE" w:rsidRPr="001174FE" w:rsidRDefault="001174FE" w:rsidP="007F16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      " _______________ 20     г.</w:t>
            </w:r>
          </w:p>
          <w:p w:rsidR="001174FE" w:rsidRDefault="001174FE" w:rsidP="007F16EC"/>
        </w:tc>
        <w:tc>
          <w:tcPr>
            <w:tcW w:w="5245" w:type="dxa"/>
            <w:shd w:val="clear" w:color="auto" w:fill="auto"/>
          </w:tcPr>
          <w:p w:rsidR="001174FE" w:rsidRPr="00C54C09" w:rsidRDefault="001174FE" w:rsidP="007F16EC">
            <w:pPr>
              <w:pStyle w:val="1"/>
              <w:tabs>
                <w:tab w:val="left" w:pos="0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54C09">
              <w:rPr>
                <w:sz w:val="28"/>
                <w:szCs w:val="28"/>
              </w:rPr>
              <w:t>СОГЛАСОВАНО</w:t>
            </w:r>
          </w:p>
          <w:p w:rsidR="001174FE" w:rsidRPr="001174FE" w:rsidRDefault="005D7B8F" w:rsidP="001174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н</w:t>
            </w:r>
            <w:r w:rsidR="001174FE" w:rsidRPr="0011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174FE" w:rsidRPr="0011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управлени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174FE" w:rsidRPr="0011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МЧС России по Хабаровскому краю</w:t>
            </w:r>
          </w:p>
          <w:p w:rsidR="001174FE" w:rsidRPr="00C54C09" w:rsidRDefault="001174FE" w:rsidP="007F16EC">
            <w:pPr>
              <w:pStyle w:val="1"/>
              <w:rPr>
                <w:sz w:val="28"/>
                <w:szCs w:val="28"/>
              </w:rPr>
            </w:pPr>
          </w:p>
          <w:p w:rsidR="001174FE" w:rsidRPr="00C54C09" w:rsidRDefault="005D7B8F" w:rsidP="007F16EC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174FE" w:rsidRPr="00C54C0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1174FE" w:rsidRPr="00C54C09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Гибадулин</w:t>
            </w:r>
            <w:proofErr w:type="spellEnd"/>
          </w:p>
          <w:p w:rsidR="001174FE" w:rsidRPr="00C54C09" w:rsidRDefault="001174FE" w:rsidP="007F16EC">
            <w:pPr>
              <w:rPr>
                <w:sz w:val="28"/>
                <w:szCs w:val="28"/>
              </w:rPr>
            </w:pPr>
          </w:p>
          <w:p w:rsidR="001174FE" w:rsidRPr="001174FE" w:rsidRDefault="001174FE" w:rsidP="001174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      " _______________ 20     г.</w:t>
            </w:r>
          </w:p>
          <w:p w:rsidR="001174FE" w:rsidRDefault="001174FE" w:rsidP="007F16EC"/>
        </w:tc>
        <w:tc>
          <w:tcPr>
            <w:tcW w:w="4612" w:type="dxa"/>
            <w:shd w:val="clear" w:color="auto" w:fill="auto"/>
          </w:tcPr>
          <w:p w:rsidR="001174FE" w:rsidRDefault="001174FE" w:rsidP="001174FE">
            <w:pPr>
              <w:pStyle w:val="1"/>
              <w:spacing w:line="312" w:lineRule="auto"/>
              <w:jc w:val="center"/>
              <w:rPr>
                <w:sz w:val="28"/>
                <w:szCs w:val="28"/>
              </w:rPr>
            </w:pPr>
            <w:r w:rsidRPr="00C54C09">
              <w:rPr>
                <w:sz w:val="28"/>
                <w:szCs w:val="28"/>
              </w:rPr>
              <w:t>УТВЕРЖДАЮ</w:t>
            </w:r>
          </w:p>
          <w:p w:rsidR="001174FE" w:rsidRPr="001174FE" w:rsidRDefault="001174FE" w:rsidP="001174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здравоохранения</w:t>
            </w:r>
          </w:p>
          <w:p w:rsidR="001174FE" w:rsidRPr="001174FE" w:rsidRDefault="001174FE" w:rsidP="001174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Хабаровского края</w:t>
            </w:r>
          </w:p>
          <w:p w:rsidR="001174FE" w:rsidRPr="001174FE" w:rsidRDefault="001174FE" w:rsidP="007F16E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4FE" w:rsidRPr="00C54C09" w:rsidRDefault="001174FE" w:rsidP="007F16EC">
            <w:pPr>
              <w:jc w:val="right"/>
              <w:rPr>
                <w:sz w:val="28"/>
                <w:szCs w:val="28"/>
              </w:rPr>
            </w:pPr>
            <w:r w:rsidRPr="0011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11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Витько</w:t>
            </w:r>
            <w:proofErr w:type="spellEnd"/>
          </w:p>
          <w:p w:rsidR="001174FE" w:rsidRPr="00C54C09" w:rsidRDefault="001174FE" w:rsidP="007F16EC">
            <w:pPr>
              <w:pStyle w:val="1"/>
              <w:jc w:val="right"/>
              <w:rPr>
                <w:sz w:val="28"/>
                <w:szCs w:val="28"/>
              </w:rPr>
            </w:pPr>
          </w:p>
          <w:p w:rsidR="001174FE" w:rsidRDefault="001174FE" w:rsidP="007F16EC">
            <w:pPr>
              <w:jc w:val="right"/>
            </w:pPr>
            <w:r w:rsidRPr="0011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      " ____________20     г</w:t>
            </w:r>
            <w:r>
              <w:t>.</w:t>
            </w:r>
          </w:p>
        </w:tc>
      </w:tr>
    </w:tbl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A2D" w:rsidRPr="007C01D7" w:rsidRDefault="007C01D7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1174FE" w:rsidRDefault="007C01D7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7">
        <w:rPr>
          <w:rFonts w:ascii="Times New Roman" w:hAnsi="Times New Roman" w:cs="Times New Roman"/>
          <w:b/>
          <w:sz w:val="28"/>
          <w:szCs w:val="28"/>
        </w:rPr>
        <w:t xml:space="preserve">по организации мероприятий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снятию с учета и </w:t>
      </w:r>
      <w:r w:rsidRPr="007C01D7">
        <w:rPr>
          <w:rFonts w:ascii="Times New Roman" w:hAnsi="Times New Roman" w:cs="Times New Roman"/>
          <w:b/>
          <w:sz w:val="28"/>
          <w:szCs w:val="28"/>
        </w:rPr>
        <w:t>изменени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7C01D7">
        <w:rPr>
          <w:rFonts w:ascii="Times New Roman" w:hAnsi="Times New Roman" w:cs="Times New Roman"/>
          <w:b/>
          <w:sz w:val="28"/>
          <w:szCs w:val="28"/>
        </w:rPr>
        <w:t xml:space="preserve"> типа защитных сооружений ГО</w:t>
      </w:r>
      <w:r w:rsidR="001174FE">
        <w:rPr>
          <w:rFonts w:ascii="Times New Roman" w:hAnsi="Times New Roman" w:cs="Times New Roman"/>
          <w:b/>
          <w:sz w:val="28"/>
          <w:szCs w:val="28"/>
        </w:rPr>
        <w:t xml:space="preserve"> в медицинских организациях </w:t>
      </w:r>
    </w:p>
    <w:p w:rsidR="007C01D7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Хабаровского края</w:t>
      </w:r>
    </w:p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4FE" w:rsidRDefault="001174FE" w:rsidP="007C01D7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1174FE" w:rsidSect="001174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3E2D" w:rsidRPr="003C3E2D" w:rsidRDefault="003C3E2D" w:rsidP="003C3E2D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7C01D7" w:rsidRDefault="007C01D7" w:rsidP="007C01D7">
      <w:pPr>
        <w:jc w:val="center"/>
      </w:pPr>
    </w:p>
    <w:p w:rsidR="007C01D7" w:rsidRDefault="007C01D7" w:rsidP="007C01D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методические рекомендации </w:t>
      </w:r>
      <w:r w:rsidRPr="003C3E2D">
        <w:rPr>
          <w:sz w:val="28"/>
          <w:szCs w:val="28"/>
        </w:rPr>
        <w:t>разработаны на основании Кодекса Российской Федерации об административных правонарушениях, федеральных законов от 12 февраля 1998 г. N 28-ФЗ "О гражданской обороне", от 21 декабря 1994 г. N 68-ФЗ "О защите населения и территорий от чрезвычайных ситуаций природного и техногенного характера", постановлений Правительства Российской Федерации от 29 ноября 1999 г. N 1309 "О порядке создания убежищ и иныхобъектов гражданской обороны", от 23 апреля 1994 г. N 359 "Об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организациями", Приказа МЧС России от 15.12.2002 N 583</w:t>
      </w:r>
      <w:r w:rsidR="003C3E2D" w:rsidRPr="003C3E2D">
        <w:rPr>
          <w:sz w:val="28"/>
          <w:szCs w:val="28"/>
        </w:rPr>
        <w:t xml:space="preserve"> "Об утверждении и введении в действие Правил эксплуатации защитных сооружений гражданской обороны"</w:t>
      </w:r>
      <w:r w:rsidR="003C3E2D">
        <w:rPr>
          <w:sz w:val="28"/>
          <w:szCs w:val="28"/>
        </w:rPr>
        <w:t xml:space="preserve">, и в целях оказания методической помощи медицинским организациям края при подготовке документации </w:t>
      </w:r>
      <w:r w:rsidR="003C3E2D" w:rsidRPr="007C01D7">
        <w:rPr>
          <w:sz w:val="28"/>
          <w:szCs w:val="28"/>
        </w:rPr>
        <w:t xml:space="preserve">для снятия с учета ЗС ГО </w:t>
      </w:r>
      <w:r w:rsidR="003C3E2D">
        <w:rPr>
          <w:sz w:val="28"/>
          <w:szCs w:val="28"/>
        </w:rPr>
        <w:t xml:space="preserve">или </w:t>
      </w:r>
      <w:r w:rsidR="003C3E2D" w:rsidRPr="007C01D7">
        <w:rPr>
          <w:sz w:val="28"/>
          <w:szCs w:val="28"/>
        </w:rPr>
        <w:t>изменения типа ЗС ГО</w:t>
      </w:r>
      <w:r w:rsidR="003C3E2D">
        <w:rPr>
          <w:sz w:val="28"/>
          <w:szCs w:val="28"/>
        </w:rPr>
        <w:t>.</w:t>
      </w:r>
    </w:p>
    <w:p w:rsidR="003C3E2D" w:rsidRPr="003C3E2D" w:rsidRDefault="003C3E2D" w:rsidP="003C3E2D">
      <w:pPr>
        <w:pStyle w:val="ConsPlusNormal"/>
        <w:ind w:firstLine="709"/>
        <w:jc w:val="both"/>
        <w:rPr>
          <w:sz w:val="28"/>
          <w:szCs w:val="28"/>
        </w:rPr>
      </w:pPr>
      <w:r w:rsidRPr="003C3E2D">
        <w:rPr>
          <w:sz w:val="28"/>
          <w:szCs w:val="28"/>
        </w:rPr>
        <w:t>К объектам гражданской обороны относятся:</w:t>
      </w:r>
    </w:p>
    <w:p w:rsidR="003C3E2D" w:rsidRPr="003C3E2D" w:rsidRDefault="003C3E2D" w:rsidP="003C3E2D">
      <w:pPr>
        <w:pStyle w:val="ConsPlusNormal"/>
        <w:ind w:firstLine="709"/>
        <w:jc w:val="both"/>
        <w:rPr>
          <w:sz w:val="28"/>
          <w:szCs w:val="28"/>
        </w:rPr>
      </w:pPr>
      <w:r w:rsidRPr="003C3E2D">
        <w:rPr>
          <w:sz w:val="28"/>
          <w:szCs w:val="28"/>
        </w:rPr>
        <w:t>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 химически опасных веществ, возникающих при аварии на потенциально опасных объектах, а также от высоких температур и продуктов горения при пожарах;</w:t>
      </w:r>
    </w:p>
    <w:p w:rsidR="003C3E2D" w:rsidRPr="003C3E2D" w:rsidRDefault="003C3E2D" w:rsidP="003C3E2D">
      <w:pPr>
        <w:pStyle w:val="ConsPlusNormal"/>
        <w:ind w:firstLine="709"/>
        <w:jc w:val="both"/>
        <w:rPr>
          <w:sz w:val="28"/>
          <w:szCs w:val="28"/>
        </w:rPr>
      </w:pPr>
      <w:r w:rsidRPr="003C3E2D">
        <w:rPr>
          <w:sz w:val="28"/>
          <w:szCs w:val="28"/>
        </w:rPr>
        <w:t>противорадиационное укрытие - защитное сооружение гражданской обороны,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3C3E2D" w:rsidRDefault="003C3E2D" w:rsidP="003C3E2D">
      <w:pPr>
        <w:pStyle w:val="ConsPlusNormal"/>
        <w:ind w:firstLine="709"/>
        <w:jc w:val="both"/>
        <w:rPr>
          <w:sz w:val="28"/>
          <w:szCs w:val="28"/>
        </w:rPr>
      </w:pPr>
      <w:r w:rsidRPr="003C3E2D">
        <w:rPr>
          <w:sz w:val="28"/>
          <w:szCs w:val="28"/>
        </w:rPr>
        <w:t>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</w:t>
      </w:r>
      <w:r>
        <w:rPr>
          <w:sz w:val="28"/>
          <w:szCs w:val="28"/>
        </w:rPr>
        <w:t>.</w:t>
      </w:r>
    </w:p>
    <w:p w:rsidR="005F25B4" w:rsidRPr="005F25B4" w:rsidRDefault="005F25B4" w:rsidP="005F25B4">
      <w:pPr>
        <w:pStyle w:val="ConsPlusNormal"/>
        <w:ind w:firstLine="709"/>
        <w:jc w:val="both"/>
        <w:rPr>
          <w:sz w:val="28"/>
          <w:szCs w:val="28"/>
        </w:rPr>
      </w:pPr>
      <w:r w:rsidRPr="005F25B4">
        <w:rPr>
          <w:sz w:val="28"/>
          <w:szCs w:val="28"/>
        </w:rPr>
        <w:t>Убежища создаются:</w:t>
      </w:r>
    </w:p>
    <w:p w:rsidR="005F25B4" w:rsidRPr="005F25B4" w:rsidRDefault="005F25B4" w:rsidP="005F25B4">
      <w:pPr>
        <w:pStyle w:val="ConsPlusNormal"/>
        <w:ind w:firstLine="709"/>
        <w:jc w:val="both"/>
        <w:rPr>
          <w:sz w:val="28"/>
          <w:szCs w:val="28"/>
        </w:rPr>
      </w:pPr>
      <w:r w:rsidRPr="005F25B4">
        <w:rPr>
          <w:sz w:val="28"/>
          <w:szCs w:val="28"/>
        </w:rPr>
        <w:t>для максимальной по численности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медицинского персонала, обслуживающего нетранспортабельных больных;</w:t>
      </w:r>
    </w:p>
    <w:p w:rsidR="005F25B4" w:rsidRPr="005F25B4" w:rsidRDefault="005F25B4" w:rsidP="005F25B4">
      <w:pPr>
        <w:pStyle w:val="ConsPlusNormal"/>
        <w:ind w:firstLine="709"/>
        <w:jc w:val="both"/>
        <w:rPr>
          <w:sz w:val="28"/>
          <w:szCs w:val="28"/>
        </w:rPr>
      </w:pPr>
      <w:r w:rsidRPr="005F25B4">
        <w:rPr>
          <w:sz w:val="28"/>
          <w:szCs w:val="28"/>
        </w:rPr>
        <w:t>для работников максимальной по численности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:rsidR="005F25B4" w:rsidRPr="005F25B4" w:rsidRDefault="005F25B4" w:rsidP="005F25B4">
      <w:pPr>
        <w:pStyle w:val="ConsPlusNormal"/>
        <w:ind w:firstLine="709"/>
        <w:jc w:val="both"/>
        <w:rPr>
          <w:sz w:val="28"/>
          <w:szCs w:val="28"/>
        </w:rPr>
      </w:pPr>
      <w:r w:rsidRPr="005F25B4">
        <w:rPr>
          <w:sz w:val="28"/>
          <w:szCs w:val="28"/>
        </w:rPr>
        <w:t>Противорадиационные укрытия создаются:</w:t>
      </w:r>
    </w:p>
    <w:p w:rsidR="005F25B4" w:rsidRPr="005F25B4" w:rsidRDefault="005F25B4" w:rsidP="005F25B4">
      <w:pPr>
        <w:pStyle w:val="ConsPlusNormal"/>
        <w:ind w:firstLine="709"/>
        <w:jc w:val="both"/>
        <w:rPr>
          <w:sz w:val="28"/>
          <w:szCs w:val="28"/>
        </w:rPr>
      </w:pPr>
      <w:r w:rsidRPr="005F25B4">
        <w:rPr>
          <w:sz w:val="28"/>
          <w:szCs w:val="28"/>
        </w:rPr>
        <w:t>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:rsidR="005F25B4" w:rsidRPr="005F25B4" w:rsidRDefault="005F25B4" w:rsidP="005F25B4">
      <w:pPr>
        <w:pStyle w:val="ConsPlusNormal"/>
        <w:ind w:firstLine="709"/>
        <w:jc w:val="both"/>
        <w:rPr>
          <w:sz w:val="28"/>
          <w:szCs w:val="28"/>
        </w:rPr>
      </w:pPr>
      <w:r w:rsidRPr="005F25B4">
        <w:rPr>
          <w:sz w:val="28"/>
          <w:szCs w:val="28"/>
        </w:rPr>
        <w:t>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5F25B4" w:rsidRPr="005F25B4" w:rsidRDefault="005F25B4" w:rsidP="005F25B4">
      <w:pPr>
        <w:pStyle w:val="ConsPlusNormal"/>
        <w:ind w:firstLine="709"/>
        <w:jc w:val="both"/>
        <w:rPr>
          <w:sz w:val="28"/>
          <w:szCs w:val="28"/>
        </w:rPr>
      </w:pPr>
      <w:r w:rsidRPr="005F25B4">
        <w:rPr>
          <w:sz w:val="28"/>
          <w:szCs w:val="28"/>
        </w:rPr>
        <w:t>Укрытия создаются:</w:t>
      </w:r>
    </w:p>
    <w:p w:rsidR="005F25B4" w:rsidRPr="005F25B4" w:rsidRDefault="005F25B4" w:rsidP="005F25B4">
      <w:pPr>
        <w:pStyle w:val="ConsPlusNormal"/>
        <w:ind w:firstLine="709"/>
        <w:jc w:val="both"/>
        <w:rPr>
          <w:sz w:val="28"/>
          <w:szCs w:val="28"/>
        </w:rPr>
      </w:pPr>
      <w:r w:rsidRPr="005F25B4">
        <w:rPr>
          <w:sz w:val="28"/>
          <w:szCs w:val="28"/>
        </w:rPr>
        <w:t>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:rsidR="005F25B4" w:rsidRDefault="005F25B4" w:rsidP="005F25B4">
      <w:pPr>
        <w:pStyle w:val="ConsPlusNormal"/>
        <w:ind w:firstLine="709"/>
        <w:jc w:val="both"/>
        <w:rPr>
          <w:sz w:val="28"/>
          <w:szCs w:val="28"/>
        </w:rPr>
      </w:pPr>
      <w:r w:rsidRPr="005F25B4">
        <w:rPr>
          <w:sz w:val="28"/>
          <w:szCs w:val="28"/>
        </w:rPr>
        <w:t>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:rsidR="005C1BA5" w:rsidRPr="005F25B4" w:rsidRDefault="005C1BA5" w:rsidP="005F25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потребность в защитных сооружениях согласно прогнозируемой обстановке определяется медицинскими организациями расположенными на территории городов Хабаровского края отнесенных к группе по гражданской обороне.</w:t>
      </w:r>
    </w:p>
    <w:p w:rsidR="003C3E2D" w:rsidRPr="003C3E2D" w:rsidRDefault="003C3E2D" w:rsidP="007C01D7">
      <w:pPr>
        <w:pStyle w:val="ConsPlusNormal"/>
        <w:ind w:firstLine="540"/>
        <w:jc w:val="both"/>
        <w:rPr>
          <w:sz w:val="28"/>
          <w:szCs w:val="28"/>
        </w:rPr>
      </w:pPr>
    </w:p>
    <w:p w:rsidR="00A81090" w:rsidRPr="005C1BA5" w:rsidRDefault="005C1BA5" w:rsidP="005C1BA5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5C1BA5">
        <w:rPr>
          <w:rFonts w:ascii="Times New Roman" w:hAnsi="Times New Roman"/>
          <w:b/>
          <w:sz w:val="28"/>
          <w:szCs w:val="28"/>
        </w:rPr>
        <w:t>Порядок снятия с учета, изменения типа защитного сооружения гражданской обороны</w:t>
      </w:r>
    </w:p>
    <w:p w:rsidR="00A81090" w:rsidRPr="007C01D7" w:rsidRDefault="00A81090">
      <w:pPr>
        <w:rPr>
          <w:rFonts w:ascii="Times New Roman" w:hAnsi="Times New Roman" w:cs="Times New Roman"/>
          <w:sz w:val="28"/>
          <w:szCs w:val="28"/>
        </w:rPr>
      </w:pPr>
    </w:p>
    <w:p w:rsidR="00A81090" w:rsidRPr="007C01D7" w:rsidRDefault="00A81090" w:rsidP="00A81090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В целях подготовки документации для снятия с учета ЗС ГО (изменения типа ЗС ГО) создается комиссия решением соответствующего должностного лица:</w:t>
      </w:r>
    </w:p>
    <w:p w:rsidR="00A81090" w:rsidRPr="007C01D7" w:rsidRDefault="00A81090" w:rsidP="00A81090">
      <w:pPr>
        <w:pStyle w:val="ConsPlusNormal"/>
        <w:ind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руководителем организации - в отношении ЗС ГО, закрепленн</w:t>
      </w:r>
      <w:r w:rsidR="00465BFD">
        <w:rPr>
          <w:sz w:val="28"/>
          <w:szCs w:val="28"/>
        </w:rPr>
        <w:t>ого</w:t>
      </w:r>
      <w:r w:rsidRPr="007C01D7">
        <w:rPr>
          <w:sz w:val="28"/>
          <w:szCs w:val="28"/>
        </w:rPr>
        <w:t xml:space="preserve"> за </w:t>
      </w:r>
      <w:r w:rsidR="00465BFD">
        <w:rPr>
          <w:sz w:val="28"/>
          <w:szCs w:val="28"/>
        </w:rPr>
        <w:t>медицинской</w:t>
      </w:r>
      <w:r w:rsidRPr="007C01D7">
        <w:rPr>
          <w:sz w:val="28"/>
          <w:szCs w:val="28"/>
        </w:rPr>
        <w:t xml:space="preserve"> организаци</w:t>
      </w:r>
      <w:r w:rsidR="00465BFD">
        <w:rPr>
          <w:sz w:val="28"/>
          <w:szCs w:val="28"/>
        </w:rPr>
        <w:t>ей</w:t>
      </w:r>
      <w:r w:rsidRPr="007C01D7">
        <w:rPr>
          <w:sz w:val="28"/>
          <w:szCs w:val="28"/>
        </w:rPr>
        <w:t xml:space="preserve"> на праве оперативного управления или хозяйственного ведения (</w:t>
      </w:r>
      <w:r w:rsidR="003E03AF" w:rsidRPr="007C01D7">
        <w:rPr>
          <w:sz w:val="28"/>
          <w:szCs w:val="28"/>
        </w:rPr>
        <w:t>приложение 1</w:t>
      </w:r>
      <w:r w:rsidRPr="007C01D7">
        <w:rPr>
          <w:sz w:val="28"/>
          <w:szCs w:val="28"/>
        </w:rPr>
        <w:t>);</w:t>
      </w:r>
    </w:p>
    <w:p w:rsidR="00A81090" w:rsidRPr="007C01D7" w:rsidRDefault="00A81090" w:rsidP="00A81090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 xml:space="preserve">В состав комиссии, создаваемой для снятия с учета ЗС ГО (далее - комиссия), включаются по согласованию представители главного управления МЧС России по </w:t>
      </w:r>
      <w:r w:rsidR="00465BFD">
        <w:rPr>
          <w:sz w:val="28"/>
          <w:szCs w:val="28"/>
        </w:rPr>
        <w:t>Хабаровскому краю</w:t>
      </w:r>
      <w:r w:rsidRPr="007C01D7">
        <w:rPr>
          <w:sz w:val="28"/>
          <w:szCs w:val="28"/>
        </w:rPr>
        <w:t xml:space="preserve">, ведущего учет ЗС ГО </w:t>
      </w:r>
      <w:r w:rsidR="00465BFD">
        <w:rPr>
          <w:sz w:val="28"/>
          <w:szCs w:val="28"/>
        </w:rPr>
        <w:t>на территории Хабаровского края</w:t>
      </w:r>
      <w:r w:rsidRPr="007C01D7">
        <w:rPr>
          <w:sz w:val="28"/>
          <w:szCs w:val="28"/>
        </w:rPr>
        <w:t xml:space="preserve">, и территориального органа </w:t>
      </w:r>
      <w:proofErr w:type="spellStart"/>
      <w:r w:rsidRPr="007C01D7">
        <w:rPr>
          <w:sz w:val="28"/>
          <w:szCs w:val="28"/>
        </w:rPr>
        <w:t>Росимущества</w:t>
      </w:r>
      <w:proofErr w:type="spellEnd"/>
      <w:r w:rsidRPr="007C01D7">
        <w:rPr>
          <w:sz w:val="28"/>
          <w:szCs w:val="28"/>
        </w:rPr>
        <w:t xml:space="preserve"> по субъекту Российской Федерации, на территории которого находится данное ЗС ГО (</w:t>
      </w:r>
      <w:r w:rsidR="003E03AF" w:rsidRPr="007C01D7">
        <w:rPr>
          <w:sz w:val="28"/>
          <w:szCs w:val="28"/>
        </w:rPr>
        <w:t>приложение 2</w:t>
      </w:r>
      <w:r w:rsidRPr="007C01D7">
        <w:rPr>
          <w:sz w:val="28"/>
          <w:szCs w:val="28"/>
        </w:rPr>
        <w:t>).</w:t>
      </w:r>
    </w:p>
    <w:p w:rsidR="00A81090" w:rsidRPr="007C01D7" w:rsidRDefault="00A81090" w:rsidP="00A81090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Комиссия рассматривает документацию планируемого к снятию с учета ЗС ГО (изменению типа ЗС ГО), оценивает готовность ЗС ГО к использованию по назначению и по результатам работы составляет акт об изменении типа ЗС ГО (</w:t>
      </w:r>
      <w:hyperlink w:anchor="Par3859" w:tooltip="                        АКТ ОБ ИЗМЕНЕНИИ ТИПА ЗС ГО" w:history="1">
        <w:r w:rsidRPr="007C01D7">
          <w:rPr>
            <w:sz w:val="28"/>
            <w:szCs w:val="28"/>
          </w:rPr>
          <w:t xml:space="preserve">приложение </w:t>
        </w:r>
      </w:hyperlink>
      <w:r w:rsidR="003E03AF" w:rsidRPr="007C01D7">
        <w:rPr>
          <w:sz w:val="28"/>
          <w:szCs w:val="28"/>
        </w:rPr>
        <w:t>3</w:t>
      </w:r>
      <w:r w:rsidRPr="007C01D7">
        <w:rPr>
          <w:sz w:val="28"/>
          <w:szCs w:val="28"/>
        </w:rPr>
        <w:t xml:space="preserve">), или принимает решение об отказе в изменении типа данного ЗС ГО. </w:t>
      </w:r>
      <w:r w:rsidRPr="007C01D7">
        <w:rPr>
          <w:color w:val="FF0000"/>
          <w:sz w:val="28"/>
          <w:szCs w:val="28"/>
        </w:rPr>
        <w:t>(КТО Согласовывает из ОИВ).</w:t>
      </w:r>
    </w:p>
    <w:p w:rsidR="00A81090" w:rsidRPr="007C01D7" w:rsidRDefault="00A81090" w:rsidP="00A81090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К акту о изменении типа ЗС ГО прилагаются:</w:t>
      </w:r>
    </w:p>
    <w:p w:rsidR="00A81090" w:rsidRPr="007C01D7" w:rsidRDefault="00A81090" w:rsidP="00A81090">
      <w:pPr>
        <w:pStyle w:val="ConsPlusNormal"/>
        <w:ind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паспорт ЗС ГО;</w:t>
      </w:r>
    </w:p>
    <w:p w:rsidR="00A81090" w:rsidRPr="007C01D7" w:rsidRDefault="00A81090" w:rsidP="00A81090">
      <w:pPr>
        <w:pStyle w:val="ConsPlusNormal"/>
        <w:ind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выписка из реестра собственности Хабаровского края;</w:t>
      </w:r>
    </w:p>
    <w:p w:rsidR="00A81090" w:rsidRPr="007C01D7" w:rsidRDefault="00A81090" w:rsidP="00A81090">
      <w:pPr>
        <w:pStyle w:val="ConsPlusNormal"/>
        <w:ind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копия свидетельства о государственной регистрации права собственности;</w:t>
      </w:r>
    </w:p>
    <w:p w:rsidR="00A81090" w:rsidRPr="007C01D7" w:rsidRDefault="00A81090" w:rsidP="00A81090">
      <w:pPr>
        <w:pStyle w:val="ConsPlusNormal"/>
        <w:ind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 xml:space="preserve">техническое заключение о состоянии ЗС ГО по рекомендуемому образцу согласно </w:t>
      </w:r>
      <w:hyperlink w:anchor="Par3746" w:tooltip="ТЕХНИЧЕСКОЕ ЗАКЛЮЧЕНИЕ О СОСТОЯНИИ ЗС ГО" w:history="1">
        <w:r w:rsidRPr="007C01D7">
          <w:rPr>
            <w:sz w:val="28"/>
            <w:szCs w:val="28"/>
          </w:rPr>
          <w:t xml:space="preserve">приложению </w:t>
        </w:r>
      </w:hyperlink>
      <w:r w:rsidR="003E03AF" w:rsidRPr="007C01D7">
        <w:rPr>
          <w:sz w:val="28"/>
          <w:szCs w:val="28"/>
        </w:rPr>
        <w:t>4</w:t>
      </w:r>
      <w:r w:rsidRPr="007C01D7">
        <w:rPr>
          <w:sz w:val="28"/>
          <w:szCs w:val="28"/>
        </w:rPr>
        <w:t xml:space="preserve"> (прилагается в случае утраты расчетных защитных свойств, ограждающих и несущих строительных конструкций ЗС ГО)</w:t>
      </w:r>
      <w:r w:rsidR="003E03AF" w:rsidRPr="007C01D7">
        <w:rPr>
          <w:sz w:val="28"/>
          <w:szCs w:val="28"/>
        </w:rPr>
        <w:t xml:space="preserve"> (</w:t>
      </w:r>
      <w:r w:rsidR="003E03AF" w:rsidRPr="007C01D7">
        <w:rPr>
          <w:color w:val="FF0000"/>
          <w:sz w:val="28"/>
          <w:szCs w:val="28"/>
        </w:rPr>
        <w:t>запросить перечень организаций и ст. расходов</w:t>
      </w:r>
      <w:r w:rsidR="003E03AF" w:rsidRPr="007C01D7">
        <w:rPr>
          <w:sz w:val="28"/>
          <w:szCs w:val="28"/>
        </w:rPr>
        <w:t>)</w:t>
      </w:r>
      <w:r w:rsidRPr="007C01D7">
        <w:rPr>
          <w:sz w:val="28"/>
          <w:szCs w:val="28"/>
        </w:rPr>
        <w:t>;</w:t>
      </w:r>
    </w:p>
    <w:p w:rsidR="00A81090" w:rsidRPr="007C01D7" w:rsidRDefault="00A81090" w:rsidP="00A81090">
      <w:pPr>
        <w:pStyle w:val="ConsPlusNormal"/>
        <w:ind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рекомендации по использованию помещения и земельного участка, полученного в результате снятия с учета ЗС ГО (прилагается при снятии с учета ЗС ГО);</w:t>
      </w:r>
    </w:p>
    <w:p w:rsidR="00A81090" w:rsidRPr="007C01D7" w:rsidRDefault="00A81090" w:rsidP="00A81090">
      <w:pPr>
        <w:pStyle w:val="ConsPlusNormal"/>
        <w:ind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особое мнение отдельных членов комиссии (при наличии).</w:t>
      </w:r>
    </w:p>
    <w:p w:rsidR="003E03AF" w:rsidRPr="007C01D7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технико-экономическое заключение о возможности изменения типа ЗС ГО, утвержденное организацией, эксплуатирующей ЗС ГО (</w:t>
      </w:r>
      <w:r w:rsidR="00DD27E4" w:rsidRPr="007C01D7">
        <w:rPr>
          <w:sz w:val="28"/>
          <w:szCs w:val="28"/>
        </w:rPr>
        <w:t>приложение 5</w:t>
      </w:r>
      <w:r w:rsidRPr="007C01D7">
        <w:rPr>
          <w:sz w:val="28"/>
          <w:szCs w:val="28"/>
        </w:rPr>
        <w:t>).</w:t>
      </w:r>
    </w:p>
    <w:p w:rsidR="005D7B8F" w:rsidRDefault="003E03AF" w:rsidP="003E03AF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До утверждения акты о изменении типа ЗС ГО с прилагаемой документацией направляются на согласование</w:t>
      </w:r>
      <w:r w:rsidR="005D7B8F">
        <w:rPr>
          <w:sz w:val="28"/>
          <w:szCs w:val="28"/>
        </w:rPr>
        <w:t>:</w:t>
      </w:r>
    </w:p>
    <w:p w:rsidR="005D7B8F" w:rsidRDefault="005D7B8F" w:rsidP="005D7B8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– в КГБУЗ «Хабаровский территориальный центр медицины катастроф»</w:t>
      </w:r>
    </w:p>
    <w:p w:rsidR="003E03AF" w:rsidRPr="007C01D7" w:rsidRDefault="005D7B8F" w:rsidP="005D7B8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согласования с КГБУЗ «Хабаровский территориальный центр медицины катастроф»</w:t>
      </w:r>
      <w:r w:rsidR="003E03AF" w:rsidRPr="007C01D7">
        <w:rPr>
          <w:sz w:val="28"/>
          <w:szCs w:val="28"/>
        </w:rPr>
        <w:t>в МЧС России (через ГУ МЧС России по Хабаровскому краю).</w:t>
      </w:r>
    </w:p>
    <w:p w:rsidR="001569E6" w:rsidRPr="007C01D7" w:rsidRDefault="001569E6" w:rsidP="001569E6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Согласованные акты о снятии с учета ЗС ГО утверждаются:</w:t>
      </w:r>
    </w:p>
    <w:p w:rsidR="001569E6" w:rsidRPr="007C01D7" w:rsidRDefault="001569E6" w:rsidP="001569E6">
      <w:pPr>
        <w:pStyle w:val="ConsPlusNormal"/>
        <w:ind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для ЗС ГО, находящихся в собственности Хабаровского края - органом исполнительной власти Хабаровского края, на территории которого находится снимаемое с учета ЗС ГО (</w:t>
      </w:r>
      <w:r w:rsidRPr="007C01D7">
        <w:rPr>
          <w:color w:val="FF0000"/>
          <w:sz w:val="28"/>
          <w:szCs w:val="28"/>
        </w:rPr>
        <w:t>каким органом власти</w:t>
      </w:r>
      <w:r w:rsidRPr="007C01D7">
        <w:rPr>
          <w:sz w:val="28"/>
          <w:szCs w:val="28"/>
        </w:rPr>
        <w:t>).</w:t>
      </w:r>
    </w:p>
    <w:p w:rsidR="001569E6" w:rsidRPr="007C01D7" w:rsidRDefault="001569E6" w:rsidP="001569E6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 xml:space="preserve">После утверждения акт о снятии с учета ЗС ГО </w:t>
      </w:r>
      <w:r w:rsidR="001174FE">
        <w:rPr>
          <w:sz w:val="28"/>
          <w:szCs w:val="28"/>
        </w:rPr>
        <w:t>главным врачом</w:t>
      </w:r>
      <w:r w:rsidRPr="007C01D7">
        <w:rPr>
          <w:sz w:val="28"/>
          <w:szCs w:val="28"/>
        </w:rPr>
        <w:t>, направляется:</w:t>
      </w:r>
    </w:p>
    <w:p w:rsidR="001569E6" w:rsidRPr="007C01D7" w:rsidRDefault="001569E6" w:rsidP="001569E6">
      <w:pPr>
        <w:pStyle w:val="ConsPlusNormal"/>
        <w:ind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первый экземпляр - в МЧС России (Департамент гражданской обороны и защиты населения МЧС России) через главное управление МЧС России по Хабаровскому краю;</w:t>
      </w:r>
    </w:p>
    <w:p w:rsidR="001569E6" w:rsidRPr="007C01D7" w:rsidRDefault="001569E6" w:rsidP="001569E6">
      <w:pPr>
        <w:pStyle w:val="ConsPlusNormal"/>
        <w:ind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второй экземпляр - в соответствующий орган, утвердивший акт о снятии с учета ЗС ГО; (</w:t>
      </w:r>
      <w:r w:rsidRPr="007C01D7">
        <w:rPr>
          <w:color w:val="FF0000"/>
          <w:sz w:val="28"/>
          <w:szCs w:val="28"/>
        </w:rPr>
        <w:t>для краевой собственности кто</w:t>
      </w:r>
      <w:r w:rsidRPr="007C01D7">
        <w:rPr>
          <w:sz w:val="28"/>
          <w:szCs w:val="28"/>
        </w:rPr>
        <w:t>)</w:t>
      </w:r>
    </w:p>
    <w:p w:rsidR="001569E6" w:rsidRPr="007C01D7" w:rsidRDefault="001569E6" w:rsidP="001569E6">
      <w:pPr>
        <w:pStyle w:val="ConsPlusNormal"/>
        <w:ind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третий экземпляр - в главное управление МЧС России по Хабаровскому краю, в котором находится ЗС ГО на учете;</w:t>
      </w:r>
    </w:p>
    <w:p w:rsidR="001569E6" w:rsidRPr="00B06642" w:rsidRDefault="001569E6" w:rsidP="001569E6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B06642">
        <w:rPr>
          <w:color w:val="FF0000"/>
          <w:sz w:val="28"/>
          <w:szCs w:val="28"/>
        </w:rPr>
        <w:t>четвертый экземпляр - в министерство имущественных отношений Хабаровского края;</w:t>
      </w:r>
    </w:p>
    <w:p w:rsidR="001569E6" w:rsidRDefault="001569E6" w:rsidP="001569E6">
      <w:pPr>
        <w:pStyle w:val="ConsPlusNormal"/>
        <w:ind w:firstLine="709"/>
        <w:jc w:val="both"/>
        <w:rPr>
          <w:sz w:val="28"/>
          <w:szCs w:val="28"/>
        </w:rPr>
      </w:pPr>
      <w:r w:rsidRPr="007C01D7">
        <w:rPr>
          <w:sz w:val="28"/>
          <w:szCs w:val="28"/>
        </w:rPr>
        <w:t>пятый экземпляр - в организацию, в которой ЗС ГО находится на праве хозяйственного ведения или оперативного управления.</w:t>
      </w:r>
    </w:p>
    <w:p w:rsidR="001174FE" w:rsidRDefault="005D7B8F" w:rsidP="001569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174FE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="001174FE">
        <w:rPr>
          <w:sz w:val="28"/>
          <w:szCs w:val="28"/>
        </w:rPr>
        <w:t xml:space="preserve"> акта – в КГБУЗ «Хабаровский территориальный центр медицины катастроф»</w:t>
      </w:r>
    </w:p>
    <w:p w:rsidR="000D2DA8" w:rsidRPr="000D2DA8" w:rsidRDefault="000D2DA8" w:rsidP="000D2DA8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D2DA8">
        <w:rPr>
          <w:sz w:val="28"/>
          <w:szCs w:val="28"/>
        </w:rPr>
        <w:t xml:space="preserve">К убежищам, эксплуатируемым в качестве ПРУ или укрытий, и ПРУ, эксплуатируемым в качестве укрытий, предъявляются требования, установленные Правилами </w:t>
      </w:r>
      <w:r>
        <w:rPr>
          <w:sz w:val="28"/>
          <w:szCs w:val="28"/>
        </w:rPr>
        <w:t xml:space="preserve">утвержденные </w:t>
      </w:r>
      <w:r w:rsidRPr="000D2DA8">
        <w:rPr>
          <w:sz w:val="28"/>
          <w:szCs w:val="28"/>
        </w:rPr>
        <w:t xml:space="preserve">Приказом МЧС России от 15.12.2002 N 583для ПРУ или укрытий соответственно. При этом в журнале учета ЗС ГО в примечании делается запись об эксплуатации убежища в качестве ПРУ или укрытия, либо ПРУ в качестве укрытия, заверенная подписью (с расшифровкой) и печатью организации (при наличии), эксплуатирующей ЗС ГО, и </w:t>
      </w:r>
      <w:r>
        <w:rPr>
          <w:sz w:val="28"/>
          <w:szCs w:val="28"/>
        </w:rPr>
        <w:t xml:space="preserve">главногоуправления </w:t>
      </w:r>
      <w:r w:rsidRPr="000D2DA8">
        <w:rPr>
          <w:sz w:val="28"/>
          <w:szCs w:val="28"/>
        </w:rPr>
        <w:t>МЧС России</w:t>
      </w:r>
      <w:r>
        <w:rPr>
          <w:sz w:val="28"/>
          <w:szCs w:val="28"/>
        </w:rPr>
        <w:t xml:space="preserve"> Хабаровскому краю</w:t>
      </w:r>
      <w:r w:rsidRPr="000D2DA8">
        <w:rPr>
          <w:sz w:val="28"/>
          <w:szCs w:val="28"/>
        </w:rPr>
        <w:t>.</w:t>
      </w:r>
    </w:p>
    <w:p w:rsidR="000D2DA8" w:rsidRPr="007C01D7" w:rsidRDefault="000D2DA8" w:rsidP="001569E6">
      <w:pPr>
        <w:pStyle w:val="ConsPlusNormal"/>
        <w:ind w:firstLine="709"/>
        <w:jc w:val="both"/>
        <w:rPr>
          <w:sz w:val="28"/>
          <w:szCs w:val="28"/>
        </w:rPr>
      </w:pPr>
    </w:p>
    <w:p w:rsidR="003E03AF" w:rsidRPr="007C01D7" w:rsidRDefault="003E03AF" w:rsidP="003E03AF">
      <w:pPr>
        <w:pStyle w:val="ConsPlusNormal"/>
        <w:ind w:left="1069"/>
        <w:jc w:val="both"/>
        <w:rPr>
          <w:sz w:val="28"/>
          <w:szCs w:val="28"/>
        </w:rPr>
      </w:pPr>
    </w:p>
    <w:p w:rsidR="00A81090" w:rsidRDefault="00A81090" w:rsidP="00A81090">
      <w:pPr>
        <w:pStyle w:val="ConsPlusNormal"/>
        <w:ind w:left="709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0A7C2C" w:rsidRDefault="000A7C2C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DD27E4" w:rsidRDefault="00DD27E4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1</w:t>
      </w:r>
    </w:p>
    <w:p w:rsidR="00DD27E4" w:rsidRDefault="00DD27E4" w:rsidP="00DD27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DD27E4" w:rsidRPr="009A3B05" w:rsidRDefault="00DD27E4" w:rsidP="00DD27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9A3B05">
        <w:rPr>
          <w:rFonts w:ascii="Times New Roman" w:hAnsi="Times New Roman"/>
          <w:bCs/>
          <w:sz w:val="28"/>
          <w:szCs w:val="28"/>
        </w:rPr>
        <w:t>РАСПОРЯЖЕНИЕ</w:t>
      </w:r>
    </w:p>
    <w:p w:rsidR="00DD27E4" w:rsidRDefault="00DD27E4" w:rsidP="00DD27E4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DD27E4" w:rsidRDefault="00DD27E4" w:rsidP="00DD27E4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bCs/>
          <w:sz w:val="28"/>
          <w:szCs w:val="28"/>
        </w:rPr>
      </w:pPr>
      <w:r w:rsidRPr="009A3B05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создании комиссии по подготовке документации для снятия с учета защитных сооружений гражданской обороны (изменения типа защитных сооружений гражданской обороны), находящихся в оперативном управлении </w:t>
      </w:r>
      <w:r w:rsidRPr="00B52857">
        <w:rPr>
          <w:rFonts w:ascii="Times New Roman" w:hAnsi="Times New Roman"/>
          <w:bCs/>
          <w:sz w:val="28"/>
          <w:szCs w:val="28"/>
        </w:rPr>
        <w:t>КГБУЗ "Санаторий "Анненские Воды"</w:t>
      </w:r>
    </w:p>
    <w:p w:rsidR="00DD27E4" w:rsidRPr="00B52857" w:rsidRDefault="00DD27E4" w:rsidP="00DD27E4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bCs/>
          <w:sz w:val="28"/>
          <w:szCs w:val="28"/>
        </w:rPr>
      </w:pPr>
    </w:p>
    <w:p w:rsidR="00DD27E4" w:rsidRDefault="00DD27E4" w:rsidP="00DD27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DD27E4" w:rsidRPr="009A3B05" w:rsidRDefault="00DD27E4" w:rsidP="00DD27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DD27E4" w:rsidRDefault="00DD27E4" w:rsidP="00DD27E4">
      <w:pPr>
        <w:widowControl w:val="0"/>
        <w:autoSpaceDE w:val="0"/>
        <w:autoSpaceDN w:val="0"/>
        <w:adjustRightInd w:val="0"/>
        <w:ind w:right="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12 февраля </w:t>
      </w:r>
      <w:smartTag w:uri="urn:schemas-microsoft-com:office:smarttags" w:element="metricconverter">
        <w:smartTagPr>
          <w:attr w:name="ProductID" w:val="1998 г"/>
        </w:smartTagPr>
        <w:r>
          <w:rPr>
            <w:rFonts w:ascii="Times New Roman" w:hAnsi="Times New Roman"/>
            <w:sz w:val="28"/>
            <w:szCs w:val="28"/>
          </w:rPr>
          <w:t>1998 г</w:t>
        </w:r>
      </w:smartTag>
      <w:r>
        <w:rPr>
          <w:rFonts w:ascii="Times New Roman" w:hAnsi="Times New Roman"/>
          <w:sz w:val="28"/>
          <w:szCs w:val="28"/>
        </w:rPr>
        <w:t xml:space="preserve">. № 28-ФЗ </w:t>
      </w:r>
      <w:r w:rsidRPr="000D428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 гражданской обороне</w:t>
      </w:r>
      <w:r w:rsidRPr="000D428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 Положением</w:t>
      </w:r>
      <w:r w:rsidRPr="00684F03">
        <w:rPr>
          <w:rFonts w:ascii="Times New Roman" w:hAnsi="Times New Roman"/>
          <w:sz w:val="28"/>
          <w:szCs w:val="28"/>
        </w:rPr>
        <w:t xml:space="preserve"> о гражданской обороне в Российской</w:t>
      </w:r>
      <w:r>
        <w:rPr>
          <w:rFonts w:ascii="Times New Roman" w:hAnsi="Times New Roman"/>
          <w:sz w:val="28"/>
          <w:szCs w:val="28"/>
        </w:rPr>
        <w:t xml:space="preserve"> Федерации, утвержденным постановлением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8"/>
            <w:szCs w:val="28"/>
          </w:rPr>
          <w:t>2007 г</w:t>
        </w:r>
      </w:smartTag>
      <w:r>
        <w:rPr>
          <w:rFonts w:ascii="Times New Roman" w:hAnsi="Times New Roman"/>
          <w:sz w:val="28"/>
          <w:szCs w:val="28"/>
        </w:rPr>
        <w:t xml:space="preserve">. № 804, Порядком создания убежищ и иных объектов гражданской обороны, утвержденным постановлением Правительства Российской Федерации от 29 ноября </w:t>
      </w:r>
      <w:smartTag w:uri="urn:schemas-microsoft-com:office:smarttags" w:element="metricconverter">
        <w:smartTagPr>
          <w:attr w:name="ProductID" w:val="1999 г"/>
        </w:smartTagPr>
        <w:r>
          <w:rPr>
            <w:rFonts w:ascii="Times New Roman" w:hAnsi="Times New Roman"/>
            <w:sz w:val="28"/>
            <w:szCs w:val="28"/>
          </w:rPr>
          <w:t>1999 г</w:t>
        </w:r>
      </w:smartTag>
      <w:r>
        <w:rPr>
          <w:rFonts w:ascii="Times New Roman" w:hAnsi="Times New Roman"/>
          <w:sz w:val="28"/>
          <w:szCs w:val="28"/>
        </w:rPr>
        <w:t xml:space="preserve">. № 1309, </w:t>
      </w:r>
      <w:r w:rsidRPr="005E4BBC">
        <w:rPr>
          <w:rFonts w:ascii="Times New Roman" w:hAnsi="Times New Roman"/>
          <w:sz w:val="28"/>
          <w:szCs w:val="28"/>
        </w:rPr>
        <w:t>Приказа МЧС России от 15 декабря 2002 г. № 583 "Об утверждении и введении в действие правил эксплуатации защитных сооружений гражданской обороны"</w:t>
      </w:r>
      <w:r>
        <w:rPr>
          <w:rFonts w:ascii="Times New Roman" w:hAnsi="Times New Roman"/>
          <w:sz w:val="28"/>
          <w:szCs w:val="28"/>
        </w:rPr>
        <w:t xml:space="preserve">, а также в соответствии с протоколом совещания с территориальными органами государственном власти субъектов Российской Федерации при участии представителей Минэкономразвития России, </w:t>
      </w:r>
      <w:proofErr w:type="spellStart"/>
      <w:r>
        <w:rPr>
          <w:rFonts w:ascii="Times New Roman" w:hAnsi="Times New Roman"/>
          <w:sz w:val="28"/>
          <w:szCs w:val="28"/>
        </w:rPr>
        <w:t>Росимущества</w:t>
      </w:r>
      <w:proofErr w:type="spellEnd"/>
      <w:r>
        <w:rPr>
          <w:rFonts w:ascii="Times New Roman" w:hAnsi="Times New Roman"/>
          <w:sz w:val="28"/>
          <w:szCs w:val="28"/>
        </w:rPr>
        <w:t>, Генпрокуратуры России по вопросу организации работы в области разграничения права собственности в отношении защитных сооружений гражданской обороны и повышения их готовности к использованию:</w:t>
      </w:r>
    </w:p>
    <w:p w:rsidR="00DD27E4" w:rsidRDefault="00DD27E4" w:rsidP="00DD27E4">
      <w:pPr>
        <w:widowControl w:val="0"/>
        <w:autoSpaceDE w:val="0"/>
        <w:autoSpaceDN w:val="0"/>
        <w:adjustRightInd w:val="0"/>
        <w:ind w:right="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Создать комиссии по подготовке документации по изменению типа защитных сооружений гражданской обороны, расположенных, </w:t>
      </w:r>
      <w:r w:rsidRPr="00BC18C3">
        <w:rPr>
          <w:rFonts w:ascii="Times New Roman" w:hAnsi="Times New Roman"/>
          <w:sz w:val="28"/>
          <w:szCs w:val="28"/>
        </w:rPr>
        <w:t>расположенных по адресам: с. Аннинские Воды, ул. Центральная, д. 3 (инв. № 28-405) и д. 2 (инв. 28-406)</w:t>
      </w:r>
      <w:r>
        <w:rPr>
          <w:rFonts w:ascii="Times New Roman" w:hAnsi="Times New Roman"/>
          <w:sz w:val="28"/>
          <w:szCs w:val="28"/>
        </w:rPr>
        <w:t>.</w:t>
      </w:r>
    </w:p>
    <w:p w:rsidR="00DD27E4" w:rsidRDefault="00DD27E4" w:rsidP="00DD27E4">
      <w:pPr>
        <w:widowControl w:val="0"/>
        <w:autoSpaceDE w:val="0"/>
        <w:autoSpaceDN w:val="0"/>
        <w:adjustRightInd w:val="0"/>
        <w:ind w:right="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состав комиссии </w:t>
      </w:r>
      <w:r w:rsidRPr="006D6D5F">
        <w:rPr>
          <w:rFonts w:ascii="Times New Roman" w:hAnsi="Times New Roman"/>
          <w:sz w:val="28"/>
          <w:szCs w:val="28"/>
        </w:rPr>
        <w:t>по подготовке документации по изменению типа защитных сооружений гражданской обороны</w:t>
      </w:r>
      <w:r>
        <w:rPr>
          <w:rFonts w:ascii="Times New Roman" w:hAnsi="Times New Roman"/>
          <w:sz w:val="28"/>
          <w:szCs w:val="28"/>
        </w:rPr>
        <w:t xml:space="preserve"> (Приложение 1)</w:t>
      </w:r>
    </w:p>
    <w:p w:rsidR="00DD27E4" w:rsidRPr="00CA03CC" w:rsidRDefault="00DD27E4" w:rsidP="00DD27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3.Контроль </w:t>
      </w:r>
      <w:r w:rsidRPr="00CA03C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исполнение настоящего распоряжения оставляю за собой. </w:t>
      </w:r>
    </w:p>
    <w:p w:rsidR="00DD27E4" w:rsidRDefault="00DD27E4" w:rsidP="00DD27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D27E4" w:rsidRDefault="00DD27E4" w:rsidP="00DD27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D27E4" w:rsidRDefault="00DD27E4" w:rsidP="00DD27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D27E4" w:rsidRPr="000F21BD" w:rsidRDefault="00DD27E4" w:rsidP="00DD27E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врач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ФИО</w:t>
      </w:r>
    </w:p>
    <w:p w:rsidR="00DD27E4" w:rsidRPr="000F21BD" w:rsidRDefault="00DD27E4" w:rsidP="00DD27E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DD27E4" w:rsidRDefault="00DD27E4" w:rsidP="00DD27E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DD27E4" w:rsidRDefault="00DD27E4" w:rsidP="00DD27E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DD27E4" w:rsidRDefault="00DD27E4" w:rsidP="00DD27E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DD27E4" w:rsidRDefault="00DD27E4" w:rsidP="00DD27E4">
      <w:pPr>
        <w:pStyle w:val="ConsPlusNormal"/>
        <w:jc w:val="right"/>
      </w:pPr>
      <w:r>
        <w:t>Приложение 2</w:t>
      </w:r>
    </w:p>
    <w:tbl>
      <w:tblPr>
        <w:tblW w:w="0" w:type="auto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68"/>
        <w:gridCol w:w="2410"/>
        <w:gridCol w:w="3658"/>
      </w:tblGrid>
      <w:tr w:rsidR="00DD27E4" w:rsidTr="000A7C2C">
        <w:trPr>
          <w:trHeight w:hRule="exact" w:val="3232"/>
        </w:trPr>
        <w:tc>
          <w:tcPr>
            <w:tcW w:w="3168" w:type="dxa"/>
          </w:tcPr>
          <w:p w:rsidR="00DD27E4" w:rsidRDefault="00DD27E4" w:rsidP="008664D0">
            <w:pPr>
              <w:pStyle w:val="a3"/>
              <w:snapToGrid w:val="0"/>
            </w:pPr>
          </w:p>
        </w:tc>
        <w:tc>
          <w:tcPr>
            <w:tcW w:w="2410" w:type="dxa"/>
          </w:tcPr>
          <w:p w:rsidR="00DD27E4" w:rsidRDefault="00DD27E4" w:rsidP="008664D0">
            <w:pPr>
              <w:pStyle w:val="a3"/>
              <w:snapToGrid w:val="0"/>
            </w:pPr>
          </w:p>
          <w:p w:rsidR="00DD27E4" w:rsidRDefault="00DD27E4" w:rsidP="008664D0">
            <w:pPr>
              <w:pStyle w:val="a3"/>
            </w:pPr>
          </w:p>
          <w:p w:rsidR="00DD27E4" w:rsidRDefault="00DD27E4" w:rsidP="008664D0">
            <w:pPr>
              <w:pStyle w:val="a3"/>
            </w:pPr>
          </w:p>
          <w:p w:rsidR="00DD27E4" w:rsidRDefault="00DD27E4" w:rsidP="008664D0">
            <w:pPr>
              <w:pStyle w:val="a3"/>
            </w:pPr>
          </w:p>
          <w:p w:rsidR="00DD27E4" w:rsidRDefault="00DD27E4" w:rsidP="008664D0">
            <w:pPr>
              <w:pStyle w:val="a3"/>
            </w:pPr>
          </w:p>
          <w:p w:rsidR="00DD27E4" w:rsidRDefault="00DD27E4" w:rsidP="008664D0">
            <w:pPr>
              <w:pStyle w:val="a3"/>
            </w:pPr>
          </w:p>
          <w:p w:rsidR="00DD27E4" w:rsidRDefault="00DD27E4" w:rsidP="008664D0">
            <w:pPr>
              <w:pStyle w:val="a3"/>
            </w:pPr>
          </w:p>
          <w:p w:rsidR="00DD27E4" w:rsidRDefault="00DD27E4" w:rsidP="008664D0">
            <w:pPr>
              <w:pStyle w:val="a3"/>
            </w:pPr>
          </w:p>
        </w:tc>
        <w:tc>
          <w:tcPr>
            <w:tcW w:w="3658" w:type="dxa"/>
            <w:vMerge w:val="restart"/>
          </w:tcPr>
          <w:p w:rsidR="00DD27E4" w:rsidRPr="00DD27E4" w:rsidRDefault="00DD27E4" w:rsidP="00DD27E4">
            <w:pPr>
              <w:pStyle w:val="ConsPlusNormal"/>
              <w:jc w:val="right"/>
            </w:pPr>
          </w:p>
          <w:p w:rsidR="00DD27E4" w:rsidRPr="00DD27E4" w:rsidRDefault="00DD27E4" w:rsidP="00DD27E4">
            <w:pPr>
              <w:pStyle w:val="ConsPlusNormal"/>
              <w:jc w:val="center"/>
              <w:rPr>
                <w:sz w:val="28"/>
                <w:szCs w:val="28"/>
              </w:rPr>
            </w:pPr>
            <w:r w:rsidRPr="00DD27E4">
              <w:rPr>
                <w:sz w:val="28"/>
                <w:szCs w:val="28"/>
              </w:rPr>
              <w:t>И</w:t>
            </w:r>
            <w:r w:rsidR="000A7C2C">
              <w:rPr>
                <w:sz w:val="28"/>
                <w:szCs w:val="28"/>
              </w:rPr>
              <w:t>.о.</w:t>
            </w:r>
            <w:r w:rsidRPr="00DD27E4">
              <w:rPr>
                <w:sz w:val="28"/>
                <w:szCs w:val="28"/>
              </w:rPr>
              <w:t xml:space="preserve"> начальника ГУ МЧС               России по Хабаровскому краю</w:t>
            </w:r>
          </w:p>
          <w:p w:rsidR="00DD27E4" w:rsidRPr="00DD27E4" w:rsidRDefault="00DD27E4" w:rsidP="00DD27E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DD27E4" w:rsidRPr="00DD27E4" w:rsidRDefault="000A7C2C" w:rsidP="00DD27E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D27E4" w:rsidRPr="00DD27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DD27E4" w:rsidRPr="00DD27E4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Гибадулину</w:t>
            </w:r>
            <w:proofErr w:type="spellEnd"/>
          </w:p>
          <w:p w:rsidR="00DD27E4" w:rsidRPr="00DD27E4" w:rsidRDefault="00DD27E4" w:rsidP="00DD27E4">
            <w:pPr>
              <w:pStyle w:val="ConsPlusNormal"/>
              <w:jc w:val="right"/>
              <w:rPr>
                <w:sz w:val="28"/>
                <w:szCs w:val="28"/>
              </w:rPr>
            </w:pPr>
          </w:p>
          <w:p w:rsidR="00DD27E4" w:rsidRPr="00DD27E4" w:rsidRDefault="00DD27E4" w:rsidP="00DD27E4">
            <w:pPr>
              <w:pStyle w:val="ConsPlusNormal"/>
              <w:jc w:val="center"/>
              <w:rPr>
                <w:sz w:val="28"/>
                <w:szCs w:val="28"/>
              </w:rPr>
            </w:pPr>
            <w:r w:rsidRPr="00DD27E4">
              <w:rPr>
                <w:sz w:val="28"/>
                <w:szCs w:val="28"/>
              </w:rPr>
              <w:t>Союзная ул., д. 3а,</w:t>
            </w:r>
          </w:p>
          <w:p w:rsidR="00DD27E4" w:rsidRPr="00DD27E4" w:rsidRDefault="00DD27E4" w:rsidP="00DD27E4">
            <w:pPr>
              <w:pStyle w:val="ConsPlusNormal"/>
              <w:jc w:val="center"/>
            </w:pPr>
            <w:r w:rsidRPr="00DD27E4">
              <w:rPr>
                <w:sz w:val="28"/>
                <w:szCs w:val="28"/>
              </w:rPr>
              <w:t>г. Хабаровск, 680003</w:t>
            </w:r>
          </w:p>
        </w:tc>
      </w:tr>
      <w:tr w:rsidR="00DD27E4" w:rsidTr="000A7C2C">
        <w:trPr>
          <w:trHeight w:hRule="exact" w:val="879"/>
        </w:trPr>
        <w:tc>
          <w:tcPr>
            <w:tcW w:w="3168" w:type="dxa"/>
          </w:tcPr>
          <w:p w:rsidR="00DD27E4" w:rsidRPr="00835F3E" w:rsidRDefault="00DD27E4" w:rsidP="000A7C2C">
            <w:pPr>
              <w:pStyle w:val="ConsPlusNormal"/>
              <w:rPr>
                <w:sz w:val="27"/>
                <w:szCs w:val="27"/>
              </w:rPr>
            </w:pPr>
            <w:r w:rsidRPr="00DD27E4">
              <w:t>О включении в список комиссии по переводу ЗСГО</w:t>
            </w:r>
          </w:p>
        </w:tc>
        <w:tc>
          <w:tcPr>
            <w:tcW w:w="2410" w:type="dxa"/>
          </w:tcPr>
          <w:p w:rsidR="00DD27E4" w:rsidRDefault="00DD27E4" w:rsidP="008664D0">
            <w:pPr>
              <w:pStyle w:val="a3"/>
              <w:snapToGrid w:val="0"/>
            </w:pPr>
          </w:p>
        </w:tc>
        <w:tc>
          <w:tcPr>
            <w:tcW w:w="3658" w:type="dxa"/>
            <w:vMerge/>
          </w:tcPr>
          <w:p w:rsidR="00DD27E4" w:rsidRDefault="00DD27E4" w:rsidP="008664D0"/>
        </w:tc>
      </w:tr>
    </w:tbl>
    <w:p w:rsidR="00DD27E4" w:rsidRDefault="00DD27E4" w:rsidP="00DD27E4">
      <w:pPr>
        <w:rPr>
          <w:rFonts w:eastAsia="Times New Roman"/>
          <w:sz w:val="28"/>
          <w:szCs w:val="20"/>
        </w:rPr>
      </w:pPr>
    </w:p>
    <w:p w:rsidR="000A7C2C" w:rsidRDefault="000A7C2C" w:rsidP="00DD27E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27E4" w:rsidRPr="00DD27E4" w:rsidRDefault="00DD27E4" w:rsidP="00DD27E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Уважаемый </w:t>
      </w:r>
      <w:proofErr w:type="spellStart"/>
      <w:r w:rsidR="000A7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МатвейГалиевич</w:t>
      </w:r>
      <w:proofErr w:type="spellEnd"/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</w:p>
    <w:p w:rsidR="00DD27E4" w:rsidRPr="00DD27E4" w:rsidRDefault="00DD27E4" w:rsidP="00DD27E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27E4" w:rsidRPr="00DD27E4" w:rsidRDefault="00DD27E4" w:rsidP="00DD27E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 целях организации работы по изменению типа защитных сооружений гражданской обороны (далее – ЗСГО), расположенных по адресам: с. Аннинские Воды, ул. Центральная, д. 3 (инв. № 28-405) и д. 2 (инв. 28-406), в соответствие с п. 2.7 Приказа МЧС России от 15 декабря 2002 г. № 583 "Об утверждении и введении в действие правил эксплуатации защитных сооружений гражданской обороны" просим назначить и направить для включения в состав комиссии по изменени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типа ЗСГО представителя Главного управления МЧС России по Хабаровскому краю.</w:t>
      </w:r>
    </w:p>
    <w:p w:rsidR="00DD27E4" w:rsidRPr="00DD27E4" w:rsidRDefault="00DD27E4" w:rsidP="00DD27E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DD27E4" w:rsidRPr="00DD27E4" w:rsidRDefault="00DD27E4" w:rsidP="00DD27E4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27E4" w:rsidRPr="00DD27E4" w:rsidRDefault="00DD27E4" w:rsidP="00DD27E4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27E4" w:rsidRPr="00DD27E4" w:rsidRDefault="00DD27E4" w:rsidP="00DD27E4">
      <w:pPr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Главный врач </w:t>
      </w: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D27E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Ф.И.О</w:t>
      </w:r>
    </w:p>
    <w:p w:rsidR="00A81090" w:rsidRPr="00DD27E4" w:rsidRDefault="00A81090" w:rsidP="00A81090">
      <w:pPr>
        <w:pStyle w:val="ConsPlusNormal"/>
        <w:jc w:val="both"/>
        <w:rPr>
          <w:sz w:val="28"/>
          <w:szCs w:val="28"/>
        </w:rPr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0A7C2C" w:rsidRDefault="000A7C2C" w:rsidP="001F15E8">
      <w:pPr>
        <w:pStyle w:val="ConsPlusNormal"/>
        <w:jc w:val="right"/>
      </w:pPr>
    </w:p>
    <w:p w:rsidR="000A7C2C" w:rsidRDefault="000A7C2C" w:rsidP="001F15E8">
      <w:pPr>
        <w:pStyle w:val="ConsPlusNormal"/>
        <w:jc w:val="right"/>
      </w:pPr>
    </w:p>
    <w:p w:rsidR="000A7C2C" w:rsidRDefault="000A7C2C" w:rsidP="001F15E8">
      <w:pPr>
        <w:pStyle w:val="ConsPlusNormal"/>
        <w:jc w:val="right"/>
      </w:pPr>
    </w:p>
    <w:p w:rsidR="000A7C2C" w:rsidRDefault="000A7C2C" w:rsidP="001F15E8">
      <w:pPr>
        <w:pStyle w:val="ConsPlusNormal"/>
        <w:jc w:val="right"/>
      </w:pPr>
    </w:p>
    <w:p w:rsidR="00A81090" w:rsidRDefault="001F15E8" w:rsidP="001F15E8">
      <w:pPr>
        <w:pStyle w:val="ConsPlusNormal"/>
        <w:jc w:val="right"/>
      </w:pPr>
      <w:r>
        <w:t>Приложение 3</w:t>
      </w:r>
    </w:p>
    <w:p w:rsidR="00A81090" w:rsidRDefault="00A81090" w:rsidP="00A81090">
      <w:pPr>
        <w:pStyle w:val="ConsPlusNormal"/>
        <w:jc w:val="both"/>
      </w:pPr>
    </w:p>
    <w:p w:rsidR="00A81090" w:rsidRDefault="00A81090" w:rsidP="00A81090">
      <w:pPr>
        <w:pStyle w:val="ConsPlusNormal"/>
        <w:jc w:val="both"/>
      </w:pP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"СОГЛАСОВАНО"                         "УТВЕРЖДЕНО"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_____________________________         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5BFD">
        <w:rPr>
          <w:rFonts w:ascii="Times New Roman" w:hAnsi="Times New Roman" w:cs="Times New Roman"/>
          <w:sz w:val="22"/>
          <w:szCs w:val="22"/>
        </w:rPr>
        <w:t xml:space="preserve"> (должность)                           (должность)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_____________________________         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_____________________________         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5BFD">
        <w:rPr>
          <w:rFonts w:ascii="Times New Roman" w:hAnsi="Times New Roman" w:cs="Times New Roman"/>
          <w:sz w:val="22"/>
          <w:szCs w:val="22"/>
        </w:rPr>
        <w:t xml:space="preserve">    (подпись, инициалы, фамилия)          (подпись, инициалы, фамилия)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"__" ________ 20__ г.                 "__" ________ 20__ г.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BFD">
        <w:rPr>
          <w:rFonts w:ascii="Times New Roman" w:hAnsi="Times New Roman" w:cs="Times New Roman"/>
          <w:sz w:val="24"/>
          <w:szCs w:val="24"/>
        </w:rPr>
        <w:t xml:space="preserve">МП   </w:t>
      </w:r>
      <w:proofErr w:type="spellStart"/>
      <w:r w:rsidRPr="00465BFD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Pr="00465BFD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1090" w:rsidRPr="00465BFD" w:rsidRDefault="00A81090" w:rsidP="00465B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859"/>
      <w:bookmarkEnd w:id="0"/>
      <w:r w:rsidRPr="00465BFD">
        <w:rPr>
          <w:rFonts w:ascii="Times New Roman" w:hAnsi="Times New Roman" w:cs="Times New Roman"/>
          <w:b/>
          <w:sz w:val="28"/>
          <w:szCs w:val="28"/>
        </w:rPr>
        <w:t>АКТ ОБ ИЗМЕНЕНИИ ТИПА ЗС ГО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5BFD">
        <w:rPr>
          <w:rFonts w:ascii="Times New Roman" w:hAnsi="Times New Roman" w:cs="Times New Roman"/>
          <w:sz w:val="22"/>
          <w:szCs w:val="22"/>
        </w:rPr>
        <w:t xml:space="preserve">    (инвентарный номер ЗС ГО, наименование эксплуатирующей организации)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"__" ________ 20__ г.                 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5BFD">
        <w:rPr>
          <w:rFonts w:ascii="Times New Roman" w:hAnsi="Times New Roman" w:cs="Times New Roman"/>
          <w:sz w:val="22"/>
          <w:szCs w:val="22"/>
        </w:rPr>
        <w:t>(населенный пункт)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Комиссия в составе: председателя 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                     (должность, фамилия, инициалы)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членов комиссии: 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              (должность, фамилия, инициалы)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              (должность, фамилия, инициалы)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              (должность, фамилия, инициалы)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              (должность, фамилия, инициалы)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Назначенная приказом (распоряжением) 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                      (наименование органа, организации)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от "__" ________ 20__ г. N ______ на основании 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провела осмотр ____________________________________________________________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     (наименование объекта, адрес местонахождения)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и рассмотрела предоставленную комиссии техническую документацию: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1. Год ввода в эксплуатацию ____ г.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2. Физическое состояние конструкций ЗС ГО (протечки, герметичность):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3. Физическое состояние и работоспособность системы вентиляции: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4. Физическое состояние и работоспособность системы энергоснабжения: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5. Физическое состояние и работоспособность системы водоснабжения: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6. Физическое состояние и работоспособность системы канализации: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7. Физическое состояние и работоспособность системы водоснабжения: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8. Наличие необходимой документации ЗС ГО: 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9. Заключение комиссии: перевести ЗС ГО инв. N 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из типа: 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в тип: 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Приложение: перечень документов, прилагаемых к акту об изменении типа ЗС ГО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Председатель комиссии 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     (подпись) (фамилия, инициалы)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>Члены комиссии: 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  (подпись) (фамилия, инициалы)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  (подпись) (фамилия, инициалы)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___________________________________</w:t>
      </w:r>
    </w:p>
    <w:p w:rsidR="00A81090" w:rsidRPr="00465BFD" w:rsidRDefault="00A81090" w:rsidP="00A810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BFD">
        <w:rPr>
          <w:rFonts w:ascii="Times New Roman" w:hAnsi="Times New Roman" w:cs="Times New Roman"/>
          <w:sz w:val="28"/>
          <w:szCs w:val="28"/>
        </w:rPr>
        <w:t xml:space="preserve">                   (подпись) (фамилия, инициалы)</w:t>
      </w:r>
    </w:p>
    <w:p w:rsidR="000A7C2C" w:rsidRDefault="000A7C2C" w:rsidP="003E03AF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7C2C" w:rsidRDefault="000A7C2C" w:rsidP="003E03AF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7C2C" w:rsidRDefault="000A7C2C" w:rsidP="003E03AF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7C2C" w:rsidRDefault="000A7C2C" w:rsidP="003E03AF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7C2C" w:rsidRDefault="000A7C2C" w:rsidP="003E03AF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7C2C" w:rsidRDefault="000A7C2C" w:rsidP="003E03AF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7C2C" w:rsidRDefault="000A7C2C" w:rsidP="003E03AF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7C2C" w:rsidRDefault="000A7C2C" w:rsidP="003E03AF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7C2C" w:rsidRDefault="000A7C2C" w:rsidP="003E03AF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E03AF" w:rsidRDefault="003E03AF" w:rsidP="003E03AF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46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</w:t>
      </w:r>
      <w:r w:rsidR="001569E6" w:rsidRPr="001C46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</w:p>
    <w:p w:rsidR="001C4682" w:rsidRPr="001C4682" w:rsidRDefault="001C4682" w:rsidP="003E03AF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E03AF" w:rsidRPr="000A7C2C" w:rsidRDefault="003E03AF" w:rsidP="003E03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7C2C">
        <w:rPr>
          <w:rFonts w:ascii="Times New Roman" w:hAnsi="Times New Roman" w:cs="Times New Roman"/>
          <w:sz w:val="28"/>
          <w:szCs w:val="28"/>
        </w:rPr>
        <w:t>ТЕХНИЧЕСКОЕ ЗАКЛЮЧЕНИЕ О СОСТОЯНИИ ЗС ГО</w:t>
      </w:r>
    </w:p>
    <w:p w:rsidR="003E03AF" w:rsidRDefault="003E03AF" w:rsidP="003E03AF">
      <w:pPr>
        <w:pStyle w:val="ConsPlusNormal"/>
      </w:pPr>
    </w:p>
    <w:p w:rsidR="003E03AF" w:rsidRDefault="003E03AF" w:rsidP="003E03AF">
      <w:pPr>
        <w:pStyle w:val="ConsPlusNormal"/>
        <w:ind w:firstLine="540"/>
        <w:jc w:val="both"/>
      </w:pP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Введение.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Список исполнителей.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Раздел 1. Данные об организации, выполнявшей обследование.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1.1. Наименование организации, ее почтовый адрес, телефон, факс.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1.2. Копии документов о внесении организации, проводившей обследование ЗС ГО, в государственный реестр саморегулируемых организаций.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Раздел 2. Сведения об обследуемом ЗС ГО.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2.1. Общие сведения об обследуемом ЗС ГО.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2.2. Описание места расположения ЗС ГО.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2.3. Данные о природно-климатических условиях района размещения ЗС ГО.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Раздел 3. Характеристика ЗС ГО.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3.1. Объемно-планировочное решение.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3.2. Конструктивное решение: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3.2.1. Фундамент.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3.2.2. Колонны и балки.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3.2.3. Наружные и внутренние стены.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3.2.4. Покрытие.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3.2.5. Гидроизоляция.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3.2.6. Наружный и внутренний водоотвод.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3.2.7. Дренаж.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3.2.8. Входы и аварийные выходы.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3.2.9. Защитные устройства на входах, заборе и вытяжке воздуха.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3.3. Инженерно-технические системы: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3.3.1. Вентиляция и отопление.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3.3.2. Водоснабжение и канализация.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3.3.3. Электроснабжение.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3.3.4. Связь.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Раздел 4. Результаты технического обследования.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4.1. Методика проведения обследования.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4.2. Фундамент.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4.3. Колонны и балки.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4.4. Наружные и внутренние стены.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4.5. Покрытие.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4.6. Гидроизоляция.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4.7. Наружный и внутренний водоотвод.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4.8. Дренаж.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4.9. Инженерно-технические системы: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4.9.1. Вентиляция и отопление.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4.9.2. Водоснабжение и канализация.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4.9.3. Электроснабжение.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4.9.4. Связь.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4.10. Планировка и состав помещений.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4.11. Входы и аварийные выходы.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4.12. Защитные устройства на входах, заборе и вытяжке воздуха.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Раздел 5. Определение прочности материалов неразрушающими инструментальными методами контроля.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Раздел 6. Геодезические наблюдения.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Раздел 7. Результаты инженерно-геологических изысканий.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Раздел 8. Расчет защитных свойств несущих и ограждающих конструкций ЗС ГО с обоснованием невозможности или экономической нецелесообразности восстановления расчетных защитных свойств несущих и ограждающих конструкций ЗС ГО.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Раздел 9. Выводы и рекомендации.</w:t>
      </w: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</w:p>
    <w:p w:rsidR="003E03AF" w:rsidRPr="000A7C2C" w:rsidRDefault="003E03AF" w:rsidP="003E03AF">
      <w:pPr>
        <w:pStyle w:val="ConsPlusNormal"/>
        <w:ind w:firstLine="709"/>
        <w:jc w:val="both"/>
        <w:rPr>
          <w:sz w:val="28"/>
          <w:szCs w:val="28"/>
        </w:rPr>
      </w:pPr>
      <w:r w:rsidRPr="000A7C2C">
        <w:rPr>
          <w:sz w:val="28"/>
          <w:szCs w:val="28"/>
        </w:rPr>
        <w:t>Приложения: Копии сертификатов о внесении в государственный реестр средств измерения приборов, использованных при обследовании ЗС ГО.</w:t>
      </w:r>
    </w:p>
    <w:p w:rsidR="00DD27E4" w:rsidRDefault="00DD27E4" w:rsidP="003E03AF">
      <w:pPr>
        <w:pStyle w:val="ConsPlusNormal"/>
        <w:ind w:firstLine="709"/>
        <w:jc w:val="both"/>
      </w:pPr>
    </w:p>
    <w:p w:rsidR="00DD27E4" w:rsidRDefault="00DD27E4" w:rsidP="003E03AF">
      <w:pPr>
        <w:pStyle w:val="ConsPlusNormal"/>
        <w:ind w:firstLine="709"/>
        <w:jc w:val="both"/>
      </w:pPr>
    </w:p>
    <w:p w:rsidR="00DD27E4" w:rsidRDefault="00DD27E4" w:rsidP="003E03AF">
      <w:pPr>
        <w:pStyle w:val="ConsPlusNormal"/>
        <w:ind w:firstLine="709"/>
        <w:jc w:val="both"/>
      </w:pPr>
    </w:p>
    <w:p w:rsidR="00DD27E4" w:rsidRDefault="00DD27E4" w:rsidP="003E03AF">
      <w:pPr>
        <w:pStyle w:val="ConsPlusNormal"/>
        <w:ind w:firstLine="709"/>
        <w:jc w:val="both"/>
      </w:pPr>
    </w:p>
    <w:p w:rsidR="00DD27E4" w:rsidRDefault="00DD27E4" w:rsidP="003E03AF">
      <w:pPr>
        <w:pStyle w:val="ConsPlusNormal"/>
        <w:ind w:firstLine="709"/>
        <w:jc w:val="both"/>
      </w:pPr>
    </w:p>
    <w:p w:rsidR="00DD27E4" w:rsidRDefault="00DD27E4" w:rsidP="003E03AF">
      <w:pPr>
        <w:pStyle w:val="ConsPlusNormal"/>
        <w:ind w:firstLine="709"/>
        <w:jc w:val="both"/>
      </w:pPr>
    </w:p>
    <w:p w:rsidR="00DD27E4" w:rsidRDefault="00DD27E4" w:rsidP="003E03AF">
      <w:pPr>
        <w:pStyle w:val="ConsPlusNormal"/>
        <w:ind w:firstLine="709"/>
        <w:jc w:val="both"/>
      </w:pPr>
    </w:p>
    <w:p w:rsidR="00DD27E4" w:rsidRDefault="00DD27E4" w:rsidP="003E03AF">
      <w:pPr>
        <w:pStyle w:val="ConsPlusNormal"/>
        <w:ind w:firstLine="709"/>
        <w:jc w:val="both"/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A7C2C" w:rsidRDefault="000A7C2C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DD27E4" w:rsidRDefault="00DD27E4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DD27E4" w:rsidRDefault="00DD27E4" w:rsidP="00DD27E4">
      <w:pPr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C7810" w:rsidRDefault="000C7810" w:rsidP="00DD27E4">
      <w:pPr>
        <w:ind w:left="5220"/>
        <w:jc w:val="center"/>
        <w:rPr>
          <w:rFonts w:ascii="Times New Roman" w:hAnsi="Times New Roman" w:cs="Times New Roman"/>
          <w:sz w:val="28"/>
          <w:szCs w:val="28"/>
        </w:rPr>
      </w:pPr>
    </w:p>
    <w:p w:rsidR="00DD27E4" w:rsidRPr="000C7810" w:rsidRDefault="00DD27E4" w:rsidP="00DD27E4">
      <w:pPr>
        <w:ind w:left="5220"/>
        <w:jc w:val="center"/>
        <w:rPr>
          <w:rFonts w:ascii="Times New Roman" w:hAnsi="Times New Roman" w:cs="Times New Roman"/>
          <w:sz w:val="28"/>
          <w:szCs w:val="28"/>
        </w:rPr>
      </w:pPr>
      <w:r w:rsidRPr="000C7810">
        <w:rPr>
          <w:rFonts w:ascii="Times New Roman" w:hAnsi="Times New Roman" w:cs="Times New Roman"/>
          <w:sz w:val="28"/>
          <w:szCs w:val="28"/>
        </w:rPr>
        <w:t>УТВЕРЖДАЮ</w:t>
      </w:r>
    </w:p>
    <w:p w:rsidR="00DD27E4" w:rsidRPr="000C7810" w:rsidRDefault="00DD27E4" w:rsidP="000C7810">
      <w:pPr>
        <w:spacing w:after="120"/>
        <w:ind w:left="5222" w:firstLine="23"/>
        <w:jc w:val="right"/>
        <w:rPr>
          <w:rFonts w:ascii="Times New Roman" w:hAnsi="Times New Roman" w:cs="Times New Roman"/>
          <w:sz w:val="28"/>
          <w:szCs w:val="28"/>
        </w:rPr>
      </w:pPr>
      <w:r w:rsidRPr="000C7810">
        <w:rPr>
          <w:rFonts w:ascii="Times New Roman" w:hAnsi="Times New Roman" w:cs="Times New Roman"/>
          <w:sz w:val="28"/>
          <w:szCs w:val="28"/>
        </w:rPr>
        <w:t>Главный врач КГБУЗ «Краевая      клиническая больница № 1»</w:t>
      </w:r>
    </w:p>
    <w:p w:rsidR="00DD27E4" w:rsidRPr="000C7810" w:rsidRDefault="00DD27E4" w:rsidP="00DD27E4">
      <w:pPr>
        <w:spacing w:after="120"/>
        <w:ind w:left="5222"/>
        <w:rPr>
          <w:rFonts w:ascii="Times New Roman" w:hAnsi="Times New Roman" w:cs="Times New Roman"/>
          <w:sz w:val="28"/>
          <w:szCs w:val="28"/>
        </w:rPr>
      </w:pPr>
      <w:r w:rsidRPr="000C7810">
        <w:rPr>
          <w:rFonts w:ascii="Times New Roman" w:hAnsi="Times New Roman" w:cs="Times New Roman"/>
          <w:sz w:val="28"/>
          <w:szCs w:val="28"/>
        </w:rPr>
        <w:t>______________С.А. Теряев</w:t>
      </w:r>
    </w:p>
    <w:p w:rsidR="00DD27E4" w:rsidRPr="000C7810" w:rsidRDefault="00DD27E4" w:rsidP="00DD27E4">
      <w:pPr>
        <w:spacing w:after="120"/>
        <w:ind w:left="5222"/>
        <w:rPr>
          <w:rFonts w:ascii="Times New Roman" w:hAnsi="Times New Roman" w:cs="Times New Roman"/>
          <w:sz w:val="28"/>
          <w:szCs w:val="28"/>
        </w:rPr>
      </w:pPr>
      <w:r w:rsidRPr="000C7810">
        <w:rPr>
          <w:rFonts w:ascii="Times New Roman" w:hAnsi="Times New Roman" w:cs="Times New Roman"/>
          <w:sz w:val="28"/>
          <w:szCs w:val="28"/>
        </w:rPr>
        <w:t>«_____»_________20__г</w:t>
      </w:r>
      <w:r w:rsidR="000C7810">
        <w:rPr>
          <w:rFonts w:ascii="Times New Roman" w:hAnsi="Times New Roman" w:cs="Times New Roman"/>
          <w:sz w:val="28"/>
          <w:szCs w:val="28"/>
        </w:rPr>
        <w:t>.</w:t>
      </w:r>
    </w:p>
    <w:p w:rsidR="00DD27E4" w:rsidRPr="000C7810" w:rsidRDefault="00DD27E4" w:rsidP="00DD27E4">
      <w:pPr>
        <w:jc w:val="right"/>
        <w:rPr>
          <w:rFonts w:ascii="Times New Roman" w:hAnsi="Times New Roman" w:cs="Times New Roman"/>
          <w:sz w:val="24"/>
          <w:szCs w:val="24"/>
        </w:rPr>
      </w:pPr>
      <w:r w:rsidRPr="000C7810">
        <w:rPr>
          <w:rFonts w:ascii="Times New Roman" w:hAnsi="Times New Roman" w:cs="Times New Roman"/>
          <w:sz w:val="24"/>
          <w:szCs w:val="24"/>
        </w:rPr>
        <w:t>М.П.</w:t>
      </w: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  <w:r w:rsidRPr="009D1018">
        <w:cr/>
      </w: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Pr="000C7810" w:rsidRDefault="00DD27E4" w:rsidP="00DD27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10">
        <w:rPr>
          <w:rFonts w:ascii="Times New Roman" w:hAnsi="Times New Roman" w:cs="Times New Roman"/>
          <w:b/>
          <w:sz w:val="28"/>
          <w:szCs w:val="28"/>
        </w:rPr>
        <w:t>ТЕХНИКО-ЭКОНОМИЧЕСКОЕ ЗАКЛЮЧЕНИЕ</w:t>
      </w:r>
    </w:p>
    <w:p w:rsidR="00DD27E4" w:rsidRPr="000C7810" w:rsidRDefault="00DD27E4" w:rsidP="00DD27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10">
        <w:rPr>
          <w:rFonts w:ascii="Times New Roman" w:hAnsi="Times New Roman" w:cs="Times New Roman"/>
          <w:b/>
          <w:sz w:val="28"/>
          <w:szCs w:val="28"/>
        </w:rPr>
        <w:t xml:space="preserve">на изменение типа защитного сооружения гражданской обороны, расположенного по адресу: Хабаровский край, г. Хабаровск, улица       Краснодарская, 9, инв. № ______ (№ в реестре МЧС ______) </w:t>
      </w:r>
    </w:p>
    <w:p w:rsidR="00DD27E4" w:rsidRPr="000C7810" w:rsidRDefault="00DD27E4" w:rsidP="00DD27E4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:rsidR="00DD27E4" w:rsidRPr="009D1018" w:rsidRDefault="00DD27E4" w:rsidP="00DD27E4">
      <w:pPr>
        <w:jc w:val="center"/>
        <w:rPr>
          <w:b/>
        </w:rPr>
      </w:pPr>
    </w:p>
    <w:p w:rsidR="00DD27E4" w:rsidRPr="009D1018" w:rsidRDefault="00DD27E4" w:rsidP="00DD27E4">
      <w:pPr>
        <w:jc w:val="center"/>
        <w:rPr>
          <w:b/>
        </w:rPr>
      </w:pPr>
    </w:p>
    <w:p w:rsidR="00DD27E4" w:rsidRPr="009D1018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Default="00DD27E4" w:rsidP="00DD27E4">
      <w:pPr>
        <w:jc w:val="center"/>
      </w:pPr>
    </w:p>
    <w:p w:rsidR="00DD27E4" w:rsidRPr="009D1018" w:rsidRDefault="00DD27E4" w:rsidP="00DD27E4">
      <w:pPr>
        <w:jc w:val="center"/>
      </w:pPr>
    </w:p>
    <w:p w:rsidR="00DD27E4" w:rsidRDefault="00DD27E4" w:rsidP="00DD27E4">
      <w:pPr>
        <w:jc w:val="center"/>
        <w:rPr>
          <w:rFonts w:ascii="Times New Roman" w:hAnsi="Times New Roman" w:cs="Times New Roman"/>
        </w:rPr>
      </w:pPr>
    </w:p>
    <w:p w:rsidR="00DD27E4" w:rsidRDefault="00DD27E4" w:rsidP="00DD27E4">
      <w:pPr>
        <w:jc w:val="center"/>
        <w:rPr>
          <w:rFonts w:ascii="Times New Roman" w:hAnsi="Times New Roman" w:cs="Times New Roman"/>
        </w:rPr>
      </w:pPr>
    </w:p>
    <w:p w:rsidR="00DD27E4" w:rsidRDefault="00DD27E4" w:rsidP="00DD27E4">
      <w:pPr>
        <w:jc w:val="center"/>
        <w:rPr>
          <w:rFonts w:ascii="Times New Roman" w:hAnsi="Times New Roman" w:cs="Times New Roman"/>
        </w:rPr>
      </w:pPr>
    </w:p>
    <w:p w:rsidR="00DD27E4" w:rsidRDefault="00DD27E4" w:rsidP="00DD27E4">
      <w:pPr>
        <w:jc w:val="center"/>
        <w:rPr>
          <w:rFonts w:ascii="Times New Roman" w:hAnsi="Times New Roman" w:cs="Times New Roman"/>
        </w:rPr>
      </w:pPr>
    </w:p>
    <w:p w:rsidR="00DD27E4" w:rsidRDefault="00DD27E4" w:rsidP="00DD27E4">
      <w:pPr>
        <w:jc w:val="center"/>
        <w:rPr>
          <w:rFonts w:ascii="Times New Roman" w:hAnsi="Times New Roman" w:cs="Times New Roman"/>
        </w:rPr>
      </w:pPr>
    </w:p>
    <w:p w:rsidR="00DD27E4" w:rsidRDefault="00DD27E4" w:rsidP="00DD27E4">
      <w:pPr>
        <w:jc w:val="center"/>
        <w:rPr>
          <w:rFonts w:ascii="Times New Roman" w:hAnsi="Times New Roman" w:cs="Times New Roman"/>
        </w:rPr>
      </w:pPr>
    </w:p>
    <w:p w:rsidR="00DD27E4" w:rsidRDefault="00DD27E4" w:rsidP="00DD27E4">
      <w:pPr>
        <w:jc w:val="center"/>
        <w:rPr>
          <w:rFonts w:ascii="Times New Roman" w:hAnsi="Times New Roman" w:cs="Times New Roman"/>
        </w:rPr>
      </w:pPr>
    </w:p>
    <w:p w:rsidR="00DD27E4" w:rsidRDefault="00DD27E4" w:rsidP="00DD27E4">
      <w:pPr>
        <w:jc w:val="center"/>
        <w:rPr>
          <w:rFonts w:ascii="Times New Roman" w:hAnsi="Times New Roman" w:cs="Times New Roman"/>
        </w:rPr>
      </w:pPr>
    </w:p>
    <w:p w:rsidR="00DD27E4" w:rsidRDefault="00DD27E4" w:rsidP="00DD27E4">
      <w:pPr>
        <w:jc w:val="center"/>
        <w:rPr>
          <w:rFonts w:ascii="Times New Roman" w:hAnsi="Times New Roman" w:cs="Times New Roman"/>
        </w:rPr>
      </w:pPr>
    </w:p>
    <w:p w:rsidR="00DD27E4" w:rsidRDefault="00DD27E4" w:rsidP="00DD27E4">
      <w:pPr>
        <w:jc w:val="center"/>
        <w:rPr>
          <w:rFonts w:ascii="Times New Roman" w:hAnsi="Times New Roman" w:cs="Times New Roman"/>
          <w:szCs w:val="32"/>
        </w:rPr>
      </w:pPr>
      <w:r w:rsidRPr="00DD27E4">
        <w:rPr>
          <w:rFonts w:ascii="Times New Roman" w:hAnsi="Times New Roman" w:cs="Times New Roman"/>
        </w:rPr>
        <w:t>г. Хабаровск</w:t>
      </w:r>
    </w:p>
    <w:p w:rsidR="00DD27E4" w:rsidRPr="000C7810" w:rsidRDefault="00DD27E4" w:rsidP="00DD27E4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810">
        <w:rPr>
          <w:rFonts w:ascii="Times New Roman" w:hAnsi="Times New Roman" w:cs="Times New Roman"/>
          <w:b/>
          <w:sz w:val="28"/>
          <w:szCs w:val="28"/>
        </w:rPr>
        <w:t>1. Введение</w:t>
      </w:r>
    </w:p>
    <w:p w:rsidR="00DD27E4" w:rsidRPr="000C7810" w:rsidRDefault="00DD27E4" w:rsidP="00164A66">
      <w:pPr>
        <w:rPr>
          <w:rFonts w:ascii="Times New Roman" w:hAnsi="Times New Roman" w:cs="Times New Roman"/>
          <w:sz w:val="28"/>
          <w:szCs w:val="28"/>
        </w:rPr>
      </w:pPr>
      <w:r w:rsidRPr="000C7810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</w:t>
      </w:r>
      <w:r w:rsidRPr="000C7810">
        <w:rPr>
          <w:rFonts w:ascii="Times New Roman" w:hAnsi="Times New Roman" w:cs="Times New Roman"/>
          <w:bCs/>
          <w:sz w:val="28"/>
          <w:szCs w:val="28"/>
        </w:rPr>
        <w:t xml:space="preserve">от 12 февраля </w:t>
      </w:r>
      <w:r w:rsidRPr="000C7810">
        <w:rPr>
          <w:rFonts w:ascii="Times New Roman" w:hAnsi="Times New Roman" w:cs="Times New Roman"/>
          <w:sz w:val="28"/>
          <w:szCs w:val="28"/>
        </w:rPr>
        <w:t>1998г.</w:t>
      </w:r>
      <w:r w:rsidRPr="000C7810">
        <w:rPr>
          <w:rFonts w:ascii="Times New Roman" w:hAnsi="Times New Roman" w:cs="Times New Roman"/>
          <w:bCs/>
          <w:sz w:val="28"/>
          <w:szCs w:val="28"/>
        </w:rPr>
        <w:t xml:space="preserve">№ 28-ФЗ </w:t>
      </w:r>
      <w:r w:rsidRPr="000C7810">
        <w:rPr>
          <w:rFonts w:ascii="Times New Roman" w:hAnsi="Times New Roman" w:cs="Times New Roman"/>
          <w:sz w:val="28"/>
          <w:szCs w:val="28"/>
        </w:rPr>
        <w:t xml:space="preserve">«О гражданской обороне», Федерального закона от 21 декабря1994г.№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29 ноября 1999 г. № 1309 «О порядке создания убежищ и иных объектов гражданской обороны», постановления Правительства Российской Федерации от 26 ноября2007г. № 804 «Об утверждении положения о гражданской обороне в Российской Федерации», приказа МЧС России от 15 декабря 2002 г. № 583 «Об утверждении и введении в действие правил эксплуатации защитных сооружений гражданской обороны», Свода Правил СП 88.13330.2014 «Защитные сооружения гражданской обороны» (актуализированная редакция СНиП </w:t>
      </w:r>
      <w:r w:rsidRPr="000C78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C7810">
        <w:rPr>
          <w:rFonts w:ascii="Times New Roman" w:hAnsi="Times New Roman" w:cs="Times New Roman"/>
          <w:sz w:val="28"/>
          <w:szCs w:val="28"/>
        </w:rPr>
        <w:t xml:space="preserve">-11-77) и в целях снижения избыточной финансовой нагрузки на </w:t>
      </w:r>
      <w:r w:rsidR="00164A66" w:rsidRPr="000C7810">
        <w:rPr>
          <w:rFonts w:ascii="Times New Roman" w:hAnsi="Times New Roman" w:cs="Times New Roman"/>
          <w:sz w:val="28"/>
          <w:szCs w:val="28"/>
        </w:rPr>
        <w:t>КГБУЗ «Краевая клиническая больница № 1», в том числе с изменением требований по защите населения</w:t>
      </w:r>
      <w:r w:rsidRPr="000C7810">
        <w:rPr>
          <w:rFonts w:ascii="Times New Roman" w:hAnsi="Times New Roman" w:cs="Times New Roman"/>
          <w:sz w:val="28"/>
          <w:szCs w:val="28"/>
        </w:rPr>
        <w:t xml:space="preserve">, а также повышения готовности защитного сооружения предлагается провести мероприятия по изменению типа защитного сооружения гражданской обороны находящегося в </w:t>
      </w:r>
      <w:r w:rsidR="00164A66" w:rsidRPr="000C7810">
        <w:rPr>
          <w:rFonts w:ascii="Times New Roman" w:hAnsi="Times New Roman" w:cs="Times New Roman"/>
          <w:sz w:val="28"/>
          <w:szCs w:val="28"/>
        </w:rPr>
        <w:t xml:space="preserve">оперативном управленииКГБУЗ «Краевая клиническая больница № 1» </w:t>
      </w:r>
      <w:r w:rsidRPr="000C7810">
        <w:rPr>
          <w:rFonts w:ascii="Times New Roman" w:hAnsi="Times New Roman" w:cs="Times New Roman"/>
          <w:sz w:val="28"/>
          <w:szCs w:val="28"/>
        </w:rPr>
        <w:t xml:space="preserve">(Свидетельство о государственной регистрации права от </w:t>
      </w:r>
      <w:r w:rsidR="00164A66" w:rsidRPr="000C7810">
        <w:rPr>
          <w:rFonts w:ascii="Times New Roman" w:hAnsi="Times New Roman" w:cs="Times New Roman"/>
          <w:sz w:val="28"/>
          <w:szCs w:val="28"/>
        </w:rPr>
        <w:t>28августа</w:t>
      </w:r>
      <w:r w:rsidRPr="000C7810">
        <w:rPr>
          <w:rFonts w:ascii="Times New Roman" w:hAnsi="Times New Roman" w:cs="Times New Roman"/>
          <w:sz w:val="28"/>
          <w:szCs w:val="28"/>
        </w:rPr>
        <w:t xml:space="preserve"> 20</w:t>
      </w:r>
      <w:r w:rsidR="00164A66" w:rsidRPr="000C7810">
        <w:rPr>
          <w:rFonts w:ascii="Times New Roman" w:hAnsi="Times New Roman" w:cs="Times New Roman"/>
          <w:sz w:val="28"/>
          <w:szCs w:val="28"/>
        </w:rPr>
        <w:t>1</w:t>
      </w:r>
      <w:r w:rsidRPr="000C7810">
        <w:rPr>
          <w:rFonts w:ascii="Times New Roman" w:hAnsi="Times New Roman" w:cs="Times New Roman"/>
          <w:sz w:val="28"/>
          <w:szCs w:val="28"/>
        </w:rPr>
        <w:t xml:space="preserve">4 г. серия </w:t>
      </w:r>
      <w:r w:rsidR="00C83BEE" w:rsidRPr="000C7810">
        <w:rPr>
          <w:rFonts w:ascii="Times New Roman" w:hAnsi="Times New Roman" w:cs="Times New Roman"/>
          <w:sz w:val="28"/>
          <w:szCs w:val="28"/>
        </w:rPr>
        <w:t>27-АВ 949446</w:t>
      </w:r>
      <w:r w:rsidRPr="000C7810">
        <w:rPr>
          <w:rFonts w:ascii="Times New Roman" w:hAnsi="Times New Roman" w:cs="Times New Roman"/>
          <w:sz w:val="28"/>
          <w:szCs w:val="28"/>
        </w:rPr>
        <w:t>).</w:t>
      </w:r>
    </w:p>
    <w:p w:rsidR="00DD27E4" w:rsidRDefault="00465BFD" w:rsidP="00164A66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0C7810">
        <w:rPr>
          <w:sz w:val="28"/>
          <w:szCs w:val="28"/>
        </w:rPr>
        <w:t xml:space="preserve">КГБУЗ «Краевая клиническая больница № 1» </w:t>
      </w:r>
      <w:r w:rsidR="001C4682" w:rsidRPr="000C7810">
        <w:rPr>
          <w:sz w:val="28"/>
          <w:szCs w:val="28"/>
        </w:rPr>
        <w:t xml:space="preserve">расположена на территории города отнесенного к группе по гражданской обороне, </w:t>
      </w:r>
      <w:r w:rsidRPr="000C7810">
        <w:rPr>
          <w:sz w:val="28"/>
          <w:szCs w:val="28"/>
        </w:rPr>
        <w:t>мобилизационного задания -</w:t>
      </w:r>
      <w:r w:rsidR="001C4682" w:rsidRPr="000C7810">
        <w:rPr>
          <w:b/>
          <w:sz w:val="28"/>
          <w:szCs w:val="28"/>
        </w:rPr>
        <w:t>н</w:t>
      </w:r>
      <w:r w:rsidRPr="000C7810">
        <w:rPr>
          <w:b/>
          <w:sz w:val="28"/>
          <w:szCs w:val="28"/>
        </w:rPr>
        <w:t>е имеет</w:t>
      </w:r>
      <w:r w:rsidRPr="000C7810">
        <w:rPr>
          <w:sz w:val="28"/>
          <w:szCs w:val="28"/>
        </w:rPr>
        <w:t xml:space="preserve">, к категории по гражданской обороне – </w:t>
      </w:r>
      <w:r w:rsidRPr="000C7810">
        <w:rPr>
          <w:b/>
          <w:sz w:val="28"/>
          <w:szCs w:val="28"/>
        </w:rPr>
        <w:t>не отнесена</w:t>
      </w:r>
      <w:r w:rsidRPr="000C7810">
        <w:rPr>
          <w:sz w:val="28"/>
          <w:szCs w:val="28"/>
        </w:rPr>
        <w:t xml:space="preserve">. </w:t>
      </w:r>
      <w:r w:rsidR="00DD27E4" w:rsidRPr="000C7810">
        <w:rPr>
          <w:rFonts w:eastAsiaTheme="minorHAnsi"/>
          <w:sz w:val="28"/>
          <w:szCs w:val="28"/>
          <w:lang w:eastAsia="en-US"/>
        </w:rPr>
        <w:t xml:space="preserve">Согласно </w:t>
      </w:r>
      <w:r w:rsidR="00164A66" w:rsidRPr="000C7810">
        <w:rPr>
          <w:rFonts w:eastAsiaTheme="minorHAnsi"/>
          <w:sz w:val="28"/>
          <w:szCs w:val="28"/>
          <w:lang w:eastAsia="en-US"/>
        </w:rPr>
        <w:t xml:space="preserve">исходных данных выданных управлением ГОЧС администрации г. Хабаровска </w:t>
      </w:r>
      <w:r w:rsidR="00164A66" w:rsidRPr="000C7810">
        <w:rPr>
          <w:sz w:val="28"/>
          <w:szCs w:val="28"/>
        </w:rPr>
        <w:t>КГБУЗ «Краевая клиническая больница № 1»</w:t>
      </w:r>
      <w:r w:rsidR="00DD27E4" w:rsidRPr="000C7810">
        <w:rPr>
          <w:rFonts w:eastAsiaTheme="minorHAnsi"/>
          <w:sz w:val="28"/>
          <w:szCs w:val="28"/>
          <w:lang w:eastAsia="en-US"/>
        </w:rPr>
        <w:t xml:space="preserve">, в зону сильных разрушений, радиационногозагрязнения (заражения) не попадает, учитывая требования действующего законодательства защита персонала предусмотрена в ЗС ГО - </w:t>
      </w:r>
      <w:r w:rsidR="00DD27E4" w:rsidRPr="000C7810">
        <w:rPr>
          <w:rFonts w:eastAsiaTheme="minorHAnsi"/>
          <w:b/>
          <w:sz w:val="28"/>
          <w:szCs w:val="28"/>
          <w:lang w:eastAsia="en-US"/>
        </w:rPr>
        <w:t>укрытие</w:t>
      </w:r>
      <w:r w:rsidR="00DD27E4" w:rsidRPr="000C7810">
        <w:rPr>
          <w:rFonts w:eastAsiaTheme="minorHAnsi"/>
          <w:sz w:val="28"/>
          <w:szCs w:val="28"/>
          <w:lang w:eastAsia="en-US"/>
        </w:rPr>
        <w:t xml:space="preserve">, в плане гражданской обороны </w:t>
      </w:r>
      <w:r w:rsidR="00AC4381" w:rsidRPr="000C7810">
        <w:rPr>
          <w:sz w:val="28"/>
          <w:szCs w:val="28"/>
        </w:rPr>
        <w:t>КГБУЗ «Краевая клиническая больница № 1»</w:t>
      </w:r>
      <w:r w:rsidR="00DD27E4" w:rsidRPr="000C7810">
        <w:rPr>
          <w:rFonts w:eastAsiaTheme="minorHAnsi"/>
          <w:sz w:val="28"/>
          <w:szCs w:val="28"/>
          <w:lang w:eastAsia="en-US"/>
        </w:rPr>
        <w:t xml:space="preserve"> данное защитное сооружение задействовано для укрытия </w:t>
      </w:r>
      <w:r w:rsidR="00AC4381" w:rsidRPr="000C7810">
        <w:rPr>
          <w:rFonts w:eastAsiaTheme="minorHAnsi"/>
          <w:sz w:val="28"/>
          <w:szCs w:val="28"/>
          <w:lang w:eastAsia="en-US"/>
        </w:rPr>
        <w:t>нетранспортабельных больных и обслуживающего персонала</w:t>
      </w:r>
      <w:r w:rsidR="00DD27E4" w:rsidRPr="000C7810">
        <w:rPr>
          <w:rFonts w:eastAsiaTheme="minorHAnsi"/>
          <w:sz w:val="28"/>
          <w:szCs w:val="28"/>
          <w:lang w:eastAsia="en-US"/>
        </w:rPr>
        <w:t>.</w:t>
      </w:r>
    </w:p>
    <w:p w:rsidR="00CB3B3C" w:rsidRPr="000C7810" w:rsidRDefault="00CB3B3C" w:rsidP="00164A66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DD27E4" w:rsidRDefault="00DD27E4" w:rsidP="00CB3B3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7810">
        <w:rPr>
          <w:rFonts w:ascii="Times New Roman" w:eastAsia="Calibri" w:hAnsi="Times New Roman" w:cs="Times New Roman"/>
          <w:b/>
          <w:sz w:val="28"/>
          <w:szCs w:val="28"/>
        </w:rPr>
        <w:t>2. Краткая характеристика объекта</w:t>
      </w:r>
    </w:p>
    <w:p w:rsidR="00CB3B3C" w:rsidRPr="000C7810" w:rsidRDefault="00CB3B3C" w:rsidP="00CB3B3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7E4" w:rsidRPr="000C7810" w:rsidRDefault="00DD27E4" w:rsidP="00AC4381">
      <w:pPr>
        <w:pStyle w:val="style"/>
        <w:spacing w:line="240" w:lineRule="auto"/>
        <w:rPr>
          <w:rFonts w:eastAsiaTheme="minorHAnsi"/>
          <w:szCs w:val="28"/>
        </w:rPr>
      </w:pPr>
      <w:r w:rsidRPr="000C7810">
        <w:rPr>
          <w:rFonts w:eastAsiaTheme="minorHAnsi"/>
          <w:szCs w:val="28"/>
        </w:rPr>
        <w:t>Защитное сооружение гражданской обороны (убежище) расположено по адресу: 6</w:t>
      </w:r>
      <w:r w:rsidR="00AC4381" w:rsidRPr="000C7810">
        <w:rPr>
          <w:rFonts w:eastAsiaTheme="minorHAnsi"/>
          <w:szCs w:val="28"/>
        </w:rPr>
        <w:t>8</w:t>
      </w:r>
      <w:r w:rsidRPr="000C7810">
        <w:rPr>
          <w:rFonts w:eastAsiaTheme="minorHAnsi"/>
          <w:szCs w:val="28"/>
        </w:rPr>
        <w:t>000</w:t>
      </w:r>
      <w:r w:rsidR="00AC4381" w:rsidRPr="000C7810">
        <w:rPr>
          <w:rFonts w:eastAsiaTheme="minorHAnsi"/>
          <w:szCs w:val="28"/>
        </w:rPr>
        <w:t>9</w:t>
      </w:r>
      <w:r w:rsidRPr="000C7810">
        <w:rPr>
          <w:rFonts w:eastAsiaTheme="minorHAnsi"/>
          <w:szCs w:val="28"/>
        </w:rPr>
        <w:t xml:space="preserve">, </w:t>
      </w:r>
      <w:r w:rsidR="00AC4381" w:rsidRPr="000C7810">
        <w:rPr>
          <w:rFonts w:eastAsiaTheme="minorHAnsi"/>
          <w:szCs w:val="28"/>
        </w:rPr>
        <w:t>Хабаровский</w:t>
      </w:r>
      <w:r w:rsidRPr="000C7810">
        <w:rPr>
          <w:rFonts w:eastAsiaTheme="minorHAnsi"/>
          <w:szCs w:val="28"/>
        </w:rPr>
        <w:t xml:space="preserve"> край, г. </w:t>
      </w:r>
      <w:r w:rsidR="00AC4381" w:rsidRPr="000C7810">
        <w:rPr>
          <w:rFonts w:eastAsiaTheme="minorHAnsi"/>
          <w:szCs w:val="28"/>
        </w:rPr>
        <w:t>Хабаровск</w:t>
      </w:r>
      <w:r w:rsidRPr="000C7810">
        <w:rPr>
          <w:rFonts w:eastAsiaTheme="minorHAnsi"/>
          <w:szCs w:val="28"/>
        </w:rPr>
        <w:t xml:space="preserve">, ул. </w:t>
      </w:r>
      <w:r w:rsidR="00AC4381" w:rsidRPr="000C7810">
        <w:rPr>
          <w:rFonts w:eastAsiaTheme="minorHAnsi"/>
          <w:szCs w:val="28"/>
        </w:rPr>
        <w:t>Краснодарская</w:t>
      </w:r>
      <w:r w:rsidRPr="000C7810">
        <w:rPr>
          <w:rFonts w:eastAsiaTheme="minorHAnsi"/>
          <w:szCs w:val="28"/>
        </w:rPr>
        <w:t xml:space="preserve">, 9, инв. № </w:t>
      </w:r>
      <w:r w:rsidR="00AC4381" w:rsidRPr="000C7810">
        <w:rPr>
          <w:rFonts w:eastAsiaTheme="minorHAnsi"/>
          <w:szCs w:val="28"/>
        </w:rPr>
        <w:t>_____</w:t>
      </w:r>
      <w:r w:rsidRPr="000C7810">
        <w:rPr>
          <w:rFonts w:eastAsiaTheme="minorHAnsi"/>
          <w:szCs w:val="28"/>
        </w:rPr>
        <w:t xml:space="preserve"> (№ в реестре МЧС </w:t>
      </w:r>
      <w:r w:rsidR="00AC4381" w:rsidRPr="000C7810">
        <w:rPr>
          <w:rFonts w:eastAsiaTheme="minorHAnsi"/>
          <w:szCs w:val="28"/>
        </w:rPr>
        <w:t>184-28</w:t>
      </w:r>
      <w:r w:rsidRPr="000C7810">
        <w:rPr>
          <w:rFonts w:eastAsiaTheme="minorHAnsi"/>
          <w:szCs w:val="28"/>
        </w:rPr>
        <w:t>), введено в эксплуатацию в 1954 году.</w:t>
      </w:r>
    </w:p>
    <w:p w:rsidR="00DD27E4" w:rsidRPr="000C7810" w:rsidRDefault="00DD27E4" w:rsidP="00AC4381">
      <w:pPr>
        <w:pStyle w:val="style"/>
        <w:spacing w:line="240" w:lineRule="auto"/>
        <w:rPr>
          <w:rFonts w:eastAsiaTheme="minorHAnsi"/>
          <w:szCs w:val="28"/>
        </w:rPr>
      </w:pPr>
      <w:r w:rsidRPr="000C7810">
        <w:rPr>
          <w:rFonts w:eastAsiaTheme="minorHAnsi"/>
          <w:szCs w:val="28"/>
        </w:rPr>
        <w:t xml:space="preserve">Вместимость - </w:t>
      </w:r>
      <w:r w:rsidR="00AC4381" w:rsidRPr="000C7810">
        <w:rPr>
          <w:rFonts w:eastAsiaTheme="minorHAnsi"/>
          <w:szCs w:val="28"/>
        </w:rPr>
        <w:t>125</w:t>
      </w:r>
      <w:r w:rsidRPr="000C7810">
        <w:rPr>
          <w:rFonts w:eastAsiaTheme="minorHAnsi"/>
          <w:szCs w:val="28"/>
        </w:rPr>
        <w:t xml:space="preserve"> человек;</w:t>
      </w:r>
    </w:p>
    <w:p w:rsidR="00DD27E4" w:rsidRPr="000C7810" w:rsidRDefault="00DD27E4" w:rsidP="00AC4381">
      <w:pPr>
        <w:pStyle w:val="style"/>
        <w:spacing w:line="240" w:lineRule="auto"/>
        <w:rPr>
          <w:rFonts w:eastAsiaTheme="minorHAnsi"/>
          <w:szCs w:val="28"/>
        </w:rPr>
      </w:pPr>
      <w:r w:rsidRPr="000C7810">
        <w:rPr>
          <w:rFonts w:eastAsiaTheme="minorHAnsi"/>
          <w:szCs w:val="28"/>
        </w:rPr>
        <w:t xml:space="preserve">Общая площадь </w:t>
      </w:r>
      <w:r w:rsidR="00AC4381" w:rsidRPr="000C7810">
        <w:rPr>
          <w:rFonts w:eastAsiaTheme="minorHAnsi"/>
          <w:szCs w:val="28"/>
        </w:rPr>
        <w:t>–471,8</w:t>
      </w:r>
      <w:r w:rsidRPr="000C7810">
        <w:rPr>
          <w:rFonts w:eastAsiaTheme="minorHAnsi"/>
          <w:szCs w:val="28"/>
        </w:rPr>
        <w:t xml:space="preserve"> м2;</w:t>
      </w:r>
    </w:p>
    <w:p w:rsidR="00DD27E4" w:rsidRPr="000C7810" w:rsidRDefault="00DD27E4" w:rsidP="00AC4381">
      <w:pPr>
        <w:pStyle w:val="style"/>
        <w:spacing w:line="240" w:lineRule="auto"/>
        <w:rPr>
          <w:rFonts w:eastAsiaTheme="minorHAnsi"/>
          <w:szCs w:val="28"/>
        </w:rPr>
      </w:pPr>
      <w:r w:rsidRPr="000C7810">
        <w:rPr>
          <w:rFonts w:eastAsiaTheme="minorHAnsi"/>
          <w:szCs w:val="28"/>
        </w:rPr>
        <w:t xml:space="preserve">Расположение убежища – </w:t>
      </w:r>
      <w:r w:rsidR="00AC4381" w:rsidRPr="000C7810">
        <w:rPr>
          <w:rFonts w:eastAsiaTheme="minorHAnsi"/>
          <w:szCs w:val="28"/>
        </w:rPr>
        <w:t>встроенное</w:t>
      </w:r>
      <w:r w:rsidRPr="000C7810">
        <w:rPr>
          <w:rFonts w:eastAsiaTheme="minorHAnsi"/>
          <w:szCs w:val="28"/>
        </w:rPr>
        <w:t xml:space="preserve">, в </w:t>
      </w:r>
      <w:r w:rsidR="00AC4381" w:rsidRPr="000C7810">
        <w:rPr>
          <w:rFonts w:eastAsiaTheme="minorHAnsi"/>
          <w:szCs w:val="28"/>
        </w:rPr>
        <w:t>здании столовой</w:t>
      </w:r>
      <w:r w:rsidRPr="000C7810">
        <w:rPr>
          <w:rFonts w:eastAsiaTheme="minorHAnsi"/>
          <w:szCs w:val="28"/>
        </w:rPr>
        <w:t>;</w:t>
      </w:r>
    </w:p>
    <w:p w:rsidR="00DD27E4" w:rsidRPr="000C7810" w:rsidRDefault="00DD27E4" w:rsidP="00AC4381">
      <w:pPr>
        <w:pStyle w:val="style"/>
        <w:spacing w:line="240" w:lineRule="auto"/>
        <w:rPr>
          <w:rFonts w:eastAsiaTheme="minorHAnsi"/>
          <w:szCs w:val="28"/>
        </w:rPr>
      </w:pPr>
      <w:r w:rsidRPr="000C7810">
        <w:rPr>
          <w:rFonts w:eastAsiaTheme="minorHAnsi"/>
          <w:szCs w:val="28"/>
        </w:rPr>
        <w:t>Класс убежища - A-II.</w:t>
      </w:r>
    </w:p>
    <w:p w:rsidR="00DD27E4" w:rsidRPr="000C7810" w:rsidRDefault="00DD27E4" w:rsidP="00AC4381">
      <w:pPr>
        <w:pStyle w:val="style"/>
        <w:spacing w:line="240" w:lineRule="auto"/>
        <w:rPr>
          <w:rFonts w:eastAsiaTheme="minorHAnsi"/>
          <w:szCs w:val="28"/>
        </w:rPr>
      </w:pPr>
      <w:r w:rsidRPr="000C7810">
        <w:rPr>
          <w:rFonts w:eastAsiaTheme="minorHAnsi"/>
          <w:szCs w:val="28"/>
        </w:rPr>
        <w:t>В настоящее время ЗС ГО используется</w:t>
      </w:r>
      <w:r w:rsidR="00AC4381" w:rsidRPr="000C7810">
        <w:rPr>
          <w:rFonts w:eastAsiaTheme="minorHAnsi"/>
          <w:szCs w:val="28"/>
        </w:rPr>
        <w:t xml:space="preserve"> в качестве склада</w:t>
      </w:r>
      <w:r w:rsidRPr="000C7810">
        <w:rPr>
          <w:rFonts w:eastAsiaTheme="minorHAnsi"/>
          <w:szCs w:val="28"/>
        </w:rPr>
        <w:t xml:space="preserve">. </w:t>
      </w:r>
    </w:p>
    <w:p w:rsidR="00DD27E4" w:rsidRDefault="00DD27E4" w:rsidP="00CB3B3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7810">
        <w:rPr>
          <w:rFonts w:ascii="Times New Roman" w:eastAsia="Calibri" w:hAnsi="Times New Roman" w:cs="Times New Roman"/>
          <w:b/>
          <w:sz w:val="28"/>
          <w:szCs w:val="28"/>
        </w:rPr>
        <w:t>3. Фактическое состояние объекта</w:t>
      </w:r>
    </w:p>
    <w:p w:rsidR="00CB3B3C" w:rsidRPr="000C7810" w:rsidRDefault="00CB3B3C" w:rsidP="00CB3B3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7E4" w:rsidRPr="000C7810" w:rsidRDefault="00DD27E4" w:rsidP="000C7810">
      <w:pPr>
        <w:pStyle w:val="style"/>
        <w:spacing w:line="240" w:lineRule="auto"/>
        <w:rPr>
          <w:szCs w:val="28"/>
        </w:rPr>
      </w:pPr>
      <w:r w:rsidRPr="000C7810">
        <w:rPr>
          <w:b/>
          <w:szCs w:val="28"/>
        </w:rPr>
        <w:t>Состояние входных (основных и запасных) дверей и их защищенность</w:t>
      </w:r>
      <w:r w:rsidRPr="000C7810">
        <w:rPr>
          <w:szCs w:val="28"/>
        </w:rPr>
        <w:t xml:space="preserve"> - герметические двери неисправны, требуют замены.</w:t>
      </w:r>
    </w:p>
    <w:p w:rsidR="00DD27E4" w:rsidRPr="000C7810" w:rsidRDefault="00DD27E4" w:rsidP="000C7810">
      <w:pPr>
        <w:pStyle w:val="style"/>
        <w:spacing w:line="240" w:lineRule="auto"/>
        <w:rPr>
          <w:szCs w:val="28"/>
        </w:rPr>
      </w:pPr>
      <w:r w:rsidRPr="000C7810">
        <w:rPr>
          <w:b/>
          <w:szCs w:val="28"/>
        </w:rPr>
        <w:t>Состояние входов и выходов, наличие защитных оголов</w:t>
      </w:r>
      <w:r w:rsidR="000A7C2C" w:rsidRPr="000C7810">
        <w:rPr>
          <w:b/>
          <w:szCs w:val="28"/>
        </w:rPr>
        <w:t>к</w:t>
      </w:r>
      <w:r w:rsidRPr="000C7810">
        <w:rPr>
          <w:b/>
          <w:szCs w:val="28"/>
        </w:rPr>
        <w:t xml:space="preserve">ов, загромождение (захламленность) входов, тамбуров, </w:t>
      </w:r>
      <w:r w:rsidRPr="000C7810">
        <w:rPr>
          <w:szCs w:val="28"/>
        </w:rPr>
        <w:t>- входы в ЗС ГО не загромождены, оголовки вентиляции не предусмотрены по проекту.</w:t>
      </w:r>
    </w:p>
    <w:p w:rsidR="00DD27E4" w:rsidRPr="000C7810" w:rsidRDefault="00DD27E4" w:rsidP="000C7810">
      <w:pPr>
        <w:pStyle w:val="style"/>
        <w:spacing w:line="240" w:lineRule="auto"/>
        <w:rPr>
          <w:szCs w:val="28"/>
        </w:rPr>
      </w:pPr>
      <w:r w:rsidRPr="000C7810">
        <w:rPr>
          <w:b/>
          <w:szCs w:val="28"/>
        </w:rPr>
        <w:t>Физическое состояние конструкций ЗС ГО (полов, потолков, стен; состояние гидроизоляции)</w:t>
      </w:r>
      <w:r w:rsidRPr="000C7810">
        <w:rPr>
          <w:szCs w:val="28"/>
        </w:rPr>
        <w:t xml:space="preserve"> - пол, потолок, стены неисправны, требуют косметического ремонта, гидроизоляция нарушена, имеются протечки. Санитарные узлы не предусмотрены по проекту.</w:t>
      </w:r>
    </w:p>
    <w:p w:rsidR="00DD27E4" w:rsidRPr="000C7810" w:rsidRDefault="00DD27E4" w:rsidP="000C7810">
      <w:pPr>
        <w:pStyle w:val="style"/>
        <w:spacing w:line="240" w:lineRule="auto"/>
        <w:rPr>
          <w:szCs w:val="28"/>
        </w:rPr>
      </w:pPr>
      <w:r w:rsidRPr="000C7810">
        <w:rPr>
          <w:b/>
          <w:szCs w:val="28"/>
        </w:rPr>
        <w:t>Физическое состояние и работоспособность системы вентиляции</w:t>
      </w:r>
      <w:r w:rsidRPr="000C7810">
        <w:rPr>
          <w:szCs w:val="28"/>
        </w:rPr>
        <w:t xml:space="preserve"> - система вентиляции неисправна, фильтровентиляционное оборудование отсутствует.</w:t>
      </w:r>
    </w:p>
    <w:p w:rsidR="00DD27E4" w:rsidRPr="000C7810" w:rsidRDefault="00DD27E4" w:rsidP="000C7810">
      <w:pPr>
        <w:pStyle w:val="style"/>
        <w:spacing w:line="240" w:lineRule="auto"/>
        <w:rPr>
          <w:szCs w:val="28"/>
        </w:rPr>
      </w:pPr>
      <w:r w:rsidRPr="000C7810">
        <w:rPr>
          <w:b/>
          <w:szCs w:val="28"/>
        </w:rPr>
        <w:t>Физическое состояние и работоспособность системы энергоснабжения</w:t>
      </w:r>
      <w:r w:rsidRPr="000C7810">
        <w:rPr>
          <w:szCs w:val="28"/>
        </w:rPr>
        <w:t xml:space="preserve"> - система энергоснабжения неисправна, дизельная электростанция – проектом не предусмотрена.</w:t>
      </w:r>
    </w:p>
    <w:p w:rsidR="00DD27E4" w:rsidRPr="000C7810" w:rsidRDefault="00DD27E4" w:rsidP="000C7810">
      <w:pPr>
        <w:pStyle w:val="style"/>
        <w:spacing w:line="240" w:lineRule="auto"/>
        <w:rPr>
          <w:szCs w:val="28"/>
        </w:rPr>
      </w:pPr>
      <w:r w:rsidRPr="000C7810">
        <w:rPr>
          <w:b/>
          <w:szCs w:val="28"/>
        </w:rPr>
        <w:t>Состояние инженерно-технических систем</w:t>
      </w:r>
      <w:r w:rsidRPr="000C7810">
        <w:rPr>
          <w:szCs w:val="28"/>
        </w:rPr>
        <w:t xml:space="preserve"> (</w:t>
      </w:r>
      <w:r w:rsidRPr="000C7810">
        <w:rPr>
          <w:b/>
          <w:szCs w:val="28"/>
        </w:rPr>
        <w:t>воздуховоды, водопроводы, теплоснабжение, канализацию, электросетей)</w:t>
      </w:r>
      <w:r w:rsidRPr="000C7810">
        <w:rPr>
          <w:szCs w:val="28"/>
        </w:rPr>
        <w:t xml:space="preserve"> – инженерно-технические системы неисправны, замена и ремонт не производились.</w:t>
      </w:r>
    </w:p>
    <w:p w:rsidR="00DD27E4" w:rsidRDefault="00DD27E4" w:rsidP="000C7810">
      <w:pPr>
        <w:pStyle w:val="style"/>
        <w:spacing w:line="240" w:lineRule="auto"/>
        <w:rPr>
          <w:szCs w:val="28"/>
        </w:rPr>
      </w:pPr>
      <w:r w:rsidRPr="000C7810">
        <w:rPr>
          <w:b/>
          <w:szCs w:val="28"/>
        </w:rPr>
        <w:t xml:space="preserve">Состояние противовзрывных устройств и расширительных камер на </w:t>
      </w:r>
      <w:proofErr w:type="spellStart"/>
      <w:r w:rsidRPr="000C7810">
        <w:rPr>
          <w:b/>
          <w:szCs w:val="28"/>
        </w:rPr>
        <w:t>воздухозаборах</w:t>
      </w:r>
      <w:proofErr w:type="spellEnd"/>
      <w:r w:rsidRPr="000C7810">
        <w:rPr>
          <w:b/>
          <w:szCs w:val="28"/>
        </w:rPr>
        <w:t xml:space="preserve"> и </w:t>
      </w:r>
      <w:proofErr w:type="spellStart"/>
      <w:r w:rsidRPr="000C7810">
        <w:rPr>
          <w:b/>
          <w:szCs w:val="28"/>
        </w:rPr>
        <w:t>воздуховыбросах</w:t>
      </w:r>
      <w:proofErr w:type="spellEnd"/>
      <w:r w:rsidRPr="000C7810">
        <w:rPr>
          <w:b/>
          <w:szCs w:val="28"/>
        </w:rPr>
        <w:t>; нарушение обвалования сооружений)</w:t>
      </w:r>
      <w:r w:rsidRPr="000C7810">
        <w:rPr>
          <w:szCs w:val="28"/>
        </w:rPr>
        <w:t xml:space="preserve"> - противовзрывные устройства на </w:t>
      </w:r>
      <w:proofErr w:type="spellStart"/>
      <w:r w:rsidRPr="000C7810">
        <w:rPr>
          <w:szCs w:val="28"/>
        </w:rPr>
        <w:t>воздухозаборах</w:t>
      </w:r>
      <w:proofErr w:type="spellEnd"/>
      <w:r w:rsidRPr="000C7810">
        <w:rPr>
          <w:szCs w:val="28"/>
        </w:rPr>
        <w:t xml:space="preserve"> и </w:t>
      </w:r>
      <w:proofErr w:type="spellStart"/>
      <w:r w:rsidRPr="000C7810">
        <w:rPr>
          <w:szCs w:val="28"/>
        </w:rPr>
        <w:t>воздуховыбросах</w:t>
      </w:r>
      <w:proofErr w:type="spellEnd"/>
      <w:r w:rsidRPr="000C7810">
        <w:rPr>
          <w:szCs w:val="28"/>
        </w:rPr>
        <w:t xml:space="preserve"> отсутствуют, обвалование сооружения по проекту не предусмотрено.</w:t>
      </w:r>
    </w:p>
    <w:p w:rsidR="006C7F77" w:rsidRPr="000C7810" w:rsidRDefault="006C7F77" w:rsidP="000C7810">
      <w:pPr>
        <w:pStyle w:val="style"/>
        <w:spacing w:line="240" w:lineRule="auto"/>
        <w:rPr>
          <w:szCs w:val="28"/>
        </w:rPr>
      </w:pPr>
    </w:p>
    <w:p w:rsidR="00DD27E4" w:rsidRDefault="00DD27E4" w:rsidP="003E2734">
      <w:pPr>
        <w:pStyle w:val="style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3842ED">
        <w:rPr>
          <w:b/>
          <w:szCs w:val="28"/>
        </w:rPr>
        <w:t xml:space="preserve">. </w:t>
      </w:r>
      <w:r w:rsidRPr="005C0DDE">
        <w:rPr>
          <w:b/>
          <w:szCs w:val="28"/>
        </w:rPr>
        <w:t>Экономическая эффективность</w:t>
      </w:r>
    </w:p>
    <w:p w:rsidR="003E2734" w:rsidRPr="005C0DDE" w:rsidRDefault="003E2734" w:rsidP="003E2734">
      <w:pPr>
        <w:pStyle w:val="style"/>
        <w:spacing w:line="240" w:lineRule="auto"/>
        <w:jc w:val="center"/>
        <w:rPr>
          <w:b/>
          <w:szCs w:val="28"/>
        </w:rPr>
      </w:pPr>
    </w:p>
    <w:p w:rsidR="00C51FF0" w:rsidRDefault="00DD27E4" w:rsidP="000C7810">
      <w:pPr>
        <w:pStyle w:val="style"/>
        <w:spacing w:line="240" w:lineRule="auto"/>
        <w:rPr>
          <w:szCs w:val="28"/>
        </w:rPr>
      </w:pPr>
      <w:r w:rsidRPr="00600478">
        <w:rPr>
          <w:szCs w:val="28"/>
        </w:rPr>
        <w:t xml:space="preserve">В настоящее время численность персонала, работающего </w:t>
      </w:r>
      <w:r w:rsidR="00C51FF0">
        <w:rPr>
          <w:szCs w:val="28"/>
        </w:rPr>
        <w:t xml:space="preserve">в КГБУЗ </w:t>
      </w:r>
      <w:r w:rsidR="00C51FF0" w:rsidRPr="000C7810">
        <w:rPr>
          <w:szCs w:val="28"/>
        </w:rPr>
        <w:t>«Краевая клиническая больница № 1»</w:t>
      </w:r>
      <w:r>
        <w:rPr>
          <w:szCs w:val="28"/>
        </w:rPr>
        <w:t xml:space="preserve">существенно сократилось </w:t>
      </w:r>
      <w:r w:rsidRPr="00600478">
        <w:rPr>
          <w:szCs w:val="28"/>
        </w:rPr>
        <w:t>по сравнению с 1991 годом более чем в 2</w:t>
      </w:r>
      <w:r w:rsidR="00C51FF0">
        <w:rPr>
          <w:szCs w:val="28"/>
        </w:rPr>
        <w:t xml:space="preserve"> раза</w:t>
      </w:r>
      <w:r>
        <w:rPr>
          <w:szCs w:val="28"/>
        </w:rPr>
        <w:t xml:space="preserve">. </w:t>
      </w:r>
    </w:p>
    <w:p w:rsidR="00CB3B3C" w:rsidRDefault="00C51FF0" w:rsidP="000C7810">
      <w:pPr>
        <w:pStyle w:val="style"/>
        <w:spacing w:line="240" w:lineRule="auto"/>
      </w:pPr>
      <w:r>
        <w:t xml:space="preserve">В п. 3 ред. </w:t>
      </w:r>
      <w:hyperlink r:id="rId6" w:history="1">
        <w:r w:rsidRPr="00C51FF0">
          <w:rPr>
            <w:szCs w:val="28"/>
          </w:rPr>
          <w:t>Постановления</w:t>
        </w:r>
      </w:hyperlink>
      <w:r>
        <w:t>Правительства РФ от 30.10.2019 N 1391</w:t>
      </w:r>
      <w:r w:rsidR="00CB3B3C">
        <w:t>внесены новые</w:t>
      </w:r>
      <w:r>
        <w:t xml:space="preserve"> требования </w:t>
      </w:r>
      <w:r w:rsidR="00CB3B3C">
        <w:t>по назначению защитных сооружений ГО, так:</w:t>
      </w:r>
    </w:p>
    <w:p w:rsidR="00C51FF0" w:rsidRDefault="00CB3B3C" w:rsidP="00CB3B3C">
      <w:pPr>
        <w:pStyle w:val="ConsPlusNormal"/>
        <w:ind w:firstLine="709"/>
        <w:jc w:val="both"/>
        <w:rPr>
          <w:szCs w:val="28"/>
        </w:rPr>
      </w:pPr>
      <w:r w:rsidRPr="00CB3B3C">
        <w:rPr>
          <w:rFonts w:eastAsia="Calibri"/>
          <w:sz w:val="28"/>
          <w:szCs w:val="22"/>
          <w:lang w:eastAsia="en-US"/>
        </w:rPr>
        <w:t>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</w:t>
      </w:r>
      <w:r>
        <w:rPr>
          <w:rFonts w:eastAsia="Calibri"/>
          <w:sz w:val="28"/>
          <w:szCs w:val="22"/>
          <w:lang w:eastAsia="en-US"/>
        </w:rPr>
        <w:t xml:space="preserve">  создаются - укрытия</w:t>
      </w:r>
      <w:r w:rsidRPr="00CB3B3C">
        <w:rPr>
          <w:rFonts w:eastAsia="Calibri"/>
          <w:sz w:val="28"/>
          <w:szCs w:val="22"/>
          <w:lang w:eastAsia="en-US"/>
        </w:rPr>
        <w:t>.</w:t>
      </w:r>
    </w:p>
    <w:p w:rsidR="00DD27E4" w:rsidRDefault="00CB3B3C" w:rsidP="000C7810">
      <w:pPr>
        <w:pStyle w:val="style"/>
        <w:spacing w:line="240" w:lineRule="auto"/>
        <w:rPr>
          <w:szCs w:val="28"/>
        </w:rPr>
      </w:pPr>
      <w:r>
        <w:rPr>
          <w:szCs w:val="28"/>
        </w:rPr>
        <w:t>На основании изложенного</w:t>
      </w:r>
      <w:r w:rsidR="00DD27E4">
        <w:rPr>
          <w:szCs w:val="28"/>
        </w:rPr>
        <w:t xml:space="preserve"> потребность в данном ЗС ГО как убежище</w:t>
      </w:r>
      <w:r>
        <w:rPr>
          <w:szCs w:val="28"/>
        </w:rPr>
        <w:t xml:space="preserve"> - </w:t>
      </w:r>
      <w:r w:rsidR="00DD27E4">
        <w:rPr>
          <w:szCs w:val="28"/>
        </w:rPr>
        <w:t xml:space="preserve"> отсутствует.</w:t>
      </w:r>
    </w:p>
    <w:p w:rsidR="00CB3B3C" w:rsidRDefault="00DD27E4" w:rsidP="00CB3B3C">
      <w:pPr>
        <w:pStyle w:val="style"/>
        <w:spacing w:line="240" w:lineRule="auto"/>
        <w:rPr>
          <w:szCs w:val="28"/>
        </w:rPr>
      </w:pPr>
      <w:r>
        <w:rPr>
          <w:szCs w:val="28"/>
        </w:rPr>
        <w:t xml:space="preserve">Специалистами </w:t>
      </w:r>
      <w:r w:rsidR="00CB3B3C">
        <w:rPr>
          <w:szCs w:val="28"/>
        </w:rPr>
        <w:t xml:space="preserve">КГБУЗ </w:t>
      </w:r>
      <w:r w:rsidR="00CB3B3C" w:rsidRPr="000C7810">
        <w:rPr>
          <w:szCs w:val="28"/>
        </w:rPr>
        <w:t>«Краевая клиническая больница № 1»</w:t>
      </w:r>
      <w:r>
        <w:rPr>
          <w:szCs w:val="28"/>
        </w:rPr>
        <w:t xml:space="preserve"> проведено обследование ЗС ГО, по результатам данного обследования были составлены сметы согласно которых определены затраты на восстановление ЗС ГО: </w:t>
      </w:r>
      <w:r w:rsidRPr="00600478">
        <w:rPr>
          <w:b/>
          <w:szCs w:val="28"/>
        </w:rPr>
        <w:t>убежищ</w:t>
      </w:r>
      <w:r>
        <w:rPr>
          <w:b/>
          <w:szCs w:val="28"/>
        </w:rPr>
        <w:t xml:space="preserve">е - </w:t>
      </w:r>
      <w:r w:rsidR="00CB3B3C">
        <w:rPr>
          <w:b/>
          <w:szCs w:val="28"/>
        </w:rPr>
        <w:t>___</w:t>
      </w:r>
      <w:r w:rsidRPr="00600478">
        <w:rPr>
          <w:szCs w:val="28"/>
        </w:rPr>
        <w:t xml:space="preserve"> миллионов рублей</w:t>
      </w:r>
      <w:r>
        <w:rPr>
          <w:szCs w:val="28"/>
        </w:rPr>
        <w:t xml:space="preserve">; </w:t>
      </w:r>
      <w:r w:rsidRPr="00600478">
        <w:rPr>
          <w:b/>
          <w:szCs w:val="28"/>
        </w:rPr>
        <w:t>укрыти</w:t>
      </w:r>
      <w:r>
        <w:rPr>
          <w:b/>
          <w:szCs w:val="28"/>
        </w:rPr>
        <w:t xml:space="preserve">е - </w:t>
      </w:r>
      <w:r w:rsidR="00CB3B3C">
        <w:rPr>
          <w:b/>
          <w:szCs w:val="28"/>
        </w:rPr>
        <w:t>____</w:t>
      </w:r>
      <w:r w:rsidRPr="00600478">
        <w:rPr>
          <w:szCs w:val="28"/>
        </w:rPr>
        <w:t xml:space="preserve"> тыс. рублей.</w:t>
      </w:r>
    </w:p>
    <w:p w:rsidR="00CB3B3C" w:rsidRDefault="00DD27E4" w:rsidP="00CB3B3C">
      <w:pPr>
        <w:pStyle w:val="style"/>
        <w:spacing w:line="240" w:lineRule="auto"/>
      </w:pPr>
      <w:r>
        <w:rPr>
          <w:szCs w:val="28"/>
        </w:rPr>
        <w:t xml:space="preserve">Учитывая требования действующего законодательства в области гражданской обороны и защиты населения предлагается провести процедуру по изменению типа ЗС ГО убежище на укрытие в соответствии с требованиями </w:t>
      </w:r>
      <w:r w:rsidR="00CB3B3C">
        <w:rPr>
          <w:szCs w:val="28"/>
        </w:rPr>
        <w:t xml:space="preserve">постановления Правительства РФ от 29.11.1999 № 1309 «О Порядке создания убежищ и иных объектов гражданской обороны» </w:t>
      </w:r>
      <w:r>
        <w:rPr>
          <w:szCs w:val="28"/>
        </w:rPr>
        <w:t xml:space="preserve">приказа </w:t>
      </w:r>
      <w:r w:rsidRPr="005D714E">
        <w:t>МЧС России от 15 декабря 2002 г</w:t>
      </w:r>
      <w:r>
        <w:t>.</w:t>
      </w:r>
      <w:r w:rsidRPr="005D714E">
        <w:t xml:space="preserve"> № 583 «Об утверждении и введении в действие правил эксплуатации защитных сооружений гражданской обороны»</w:t>
      </w:r>
      <w:r>
        <w:t xml:space="preserve">. </w:t>
      </w:r>
    </w:p>
    <w:p w:rsidR="00DD27E4" w:rsidRDefault="00DD27E4" w:rsidP="00CB3B3C">
      <w:pPr>
        <w:pStyle w:val="style"/>
        <w:spacing w:line="240" w:lineRule="auto"/>
      </w:pPr>
      <w:r>
        <w:t>Данная процедура существенно снизит финансовые затраты на восстановление и содержание ЗС ГО.</w:t>
      </w:r>
    </w:p>
    <w:p w:rsidR="006C7F77" w:rsidRDefault="006C7F77" w:rsidP="00CB3B3C">
      <w:pPr>
        <w:pStyle w:val="style"/>
        <w:spacing w:line="240" w:lineRule="auto"/>
        <w:rPr>
          <w:szCs w:val="28"/>
        </w:rPr>
      </w:pPr>
    </w:p>
    <w:p w:rsidR="00DD27E4" w:rsidRDefault="00DD27E4" w:rsidP="006C7F77">
      <w:pPr>
        <w:pStyle w:val="style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755F78">
        <w:rPr>
          <w:b/>
          <w:szCs w:val="28"/>
        </w:rPr>
        <w:t>. Выводы</w:t>
      </w:r>
    </w:p>
    <w:p w:rsidR="006C7F77" w:rsidRDefault="006C7F77" w:rsidP="006C7F77">
      <w:pPr>
        <w:pStyle w:val="style"/>
        <w:spacing w:line="240" w:lineRule="auto"/>
        <w:ind w:firstLine="0"/>
        <w:jc w:val="center"/>
        <w:rPr>
          <w:b/>
          <w:szCs w:val="28"/>
        </w:rPr>
      </w:pPr>
      <w:bookmarkStart w:id="1" w:name="_GoBack"/>
      <w:bookmarkEnd w:id="1"/>
    </w:p>
    <w:p w:rsidR="00DD27E4" w:rsidRPr="000C7810" w:rsidRDefault="00DD27E4" w:rsidP="001F15E8">
      <w:pPr>
        <w:ind w:right="-57"/>
        <w:rPr>
          <w:rFonts w:ascii="Times New Roman" w:eastAsia="Calibri" w:hAnsi="Times New Roman" w:cs="Times New Roman"/>
          <w:sz w:val="28"/>
        </w:rPr>
      </w:pPr>
      <w:r w:rsidRPr="000C7810">
        <w:rPr>
          <w:rFonts w:ascii="Times New Roman" w:eastAsia="Calibri" w:hAnsi="Times New Roman" w:cs="Times New Roman"/>
          <w:sz w:val="28"/>
        </w:rPr>
        <w:t xml:space="preserve">Защитное сооружение гражданской обороны – «убежище» введено в эксплуатацию в 1954 году, находится в </w:t>
      </w:r>
      <w:r w:rsidR="001F15E8" w:rsidRPr="000C7810">
        <w:rPr>
          <w:rFonts w:ascii="Times New Roman" w:eastAsia="Calibri" w:hAnsi="Times New Roman" w:cs="Times New Roman"/>
          <w:sz w:val="28"/>
        </w:rPr>
        <w:t xml:space="preserve">оперативном управлении КГБУЗ «Краевая клиническая больница № 1» </w:t>
      </w:r>
      <w:r w:rsidRPr="000C7810">
        <w:rPr>
          <w:rFonts w:ascii="Times New Roman" w:eastAsia="Calibri" w:hAnsi="Times New Roman" w:cs="Times New Roman"/>
          <w:sz w:val="28"/>
        </w:rPr>
        <w:t xml:space="preserve"> по своему техническому состоянию к приему укрываемых готово. В настоящее время в нуждах организации используется, согласно плана гражданской обороны </w:t>
      </w:r>
      <w:r w:rsidR="001F15E8" w:rsidRPr="000C7810">
        <w:rPr>
          <w:rFonts w:ascii="Times New Roman" w:eastAsia="Calibri" w:hAnsi="Times New Roman" w:cs="Times New Roman"/>
          <w:sz w:val="28"/>
        </w:rPr>
        <w:t>«Краевая клиническая больница № 1»</w:t>
      </w:r>
      <w:r w:rsidRPr="000C7810">
        <w:rPr>
          <w:rFonts w:ascii="Times New Roman" w:eastAsia="Calibri" w:hAnsi="Times New Roman" w:cs="Times New Roman"/>
          <w:sz w:val="28"/>
        </w:rPr>
        <w:t xml:space="preserve"> данный объект будет использоваться для укрытия </w:t>
      </w:r>
      <w:r w:rsidR="001F15E8" w:rsidRPr="000C7810">
        <w:rPr>
          <w:rFonts w:ascii="Times New Roman" w:eastAsia="Calibri" w:hAnsi="Times New Roman" w:cs="Times New Roman"/>
          <w:sz w:val="28"/>
        </w:rPr>
        <w:t>нетранспортабельных больных и обслуживающего</w:t>
      </w:r>
      <w:r w:rsidRPr="000C7810">
        <w:rPr>
          <w:rFonts w:ascii="Times New Roman" w:eastAsia="Calibri" w:hAnsi="Times New Roman" w:cs="Times New Roman"/>
          <w:sz w:val="28"/>
        </w:rPr>
        <w:t xml:space="preserve"> персонала. В соответствии с требованиями постановления Правительства РФ от 29 ноября 1999 г. № 1309 «О порядке создания убежищ и иных объектов гражданской обороны» </w:t>
      </w:r>
      <w:r w:rsidR="001F15E8" w:rsidRPr="000C7810">
        <w:rPr>
          <w:rFonts w:ascii="Times New Roman" w:eastAsia="Calibri" w:hAnsi="Times New Roman" w:cs="Times New Roman"/>
          <w:sz w:val="28"/>
        </w:rPr>
        <w:t>в организациях</w:t>
      </w:r>
      <w:r w:rsidRPr="000C7810">
        <w:rPr>
          <w:rFonts w:ascii="Times New Roman" w:eastAsia="Calibri" w:hAnsi="Times New Roman" w:cs="Times New Roman"/>
          <w:sz w:val="28"/>
        </w:rPr>
        <w:t>не отнесенных к категории по гражданской обороне,</w:t>
      </w:r>
      <w:r w:rsidR="001F15E8" w:rsidRPr="000C7810">
        <w:rPr>
          <w:rFonts w:ascii="Times New Roman" w:eastAsia="Calibri" w:hAnsi="Times New Roman" w:cs="Times New Roman"/>
          <w:sz w:val="28"/>
        </w:rPr>
        <w:t xml:space="preserve"> защита работников,нетранспортабельных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</w:t>
      </w:r>
      <w:r w:rsidRPr="000C7810">
        <w:rPr>
          <w:rFonts w:ascii="Times New Roman" w:eastAsia="Calibri" w:hAnsi="Times New Roman" w:cs="Times New Roman"/>
          <w:sz w:val="28"/>
        </w:rPr>
        <w:t xml:space="preserve"> может быть предусмотрена в «укрытии» исходя из этого целесообразно провести работу по изменению типа защитного сооружения гражданской обороны что позволит существенно сократить финансовые затраты организации и повысить готовность защитного сооружения.</w:t>
      </w:r>
    </w:p>
    <w:p w:rsidR="00DD27E4" w:rsidRPr="003E2734" w:rsidRDefault="00DD27E4" w:rsidP="00DD27E4">
      <w:pPr>
        <w:spacing w:line="360" w:lineRule="exact"/>
        <w:ind w:right="-57"/>
        <w:rPr>
          <w:rFonts w:ascii="Times New Roman" w:eastAsia="Calibri" w:hAnsi="Times New Roman" w:cs="Times New Roman"/>
          <w:sz w:val="28"/>
        </w:rPr>
      </w:pPr>
      <w:r w:rsidRPr="003E2734">
        <w:rPr>
          <w:rFonts w:ascii="Times New Roman" w:eastAsia="Calibri" w:hAnsi="Times New Roman" w:cs="Times New Roman"/>
          <w:sz w:val="28"/>
        </w:rPr>
        <w:t>Приложения:</w:t>
      </w:r>
    </w:p>
    <w:p w:rsidR="00DD27E4" w:rsidRPr="005B0EF9" w:rsidRDefault="00DD27E4" w:rsidP="003E27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0EF9">
        <w:rPr>
          <w:rFonts w:ascii="Times New Roman" w:hAnsi="Times New Roman"/>
          <w:sz w:val="28"/>
          <w:szCs w:val="28"/>
        </w:rPr>
        <w:t xml:space="preserve">Локальный сметный расчет на ремонт защитного сооружения в качестве укрытия </w:t>
      </w:r>
      <w:r>
        <w:rPr>
          <w:rFonts w:ascii="Times New Roman" w:hAnsi="Times New Roman"/>
          <w:sz w:val="28"/>
          <w:szCs w:val="28"/>
        </w:rPr>
        <w:t>на 2</w:t>
      </w:r>
      <w:r w:rsidRPr="005B0EF9">
        <w:rPr>
          <w:rFonts w:ascii="Times New Roman" w:hAnsi="Times New Roman"/>
          <w:sz w:val="28"/>
          <w:szCs w:val="28"/>
        </w:rPr>
        <w:t>л. в 1 экз.</w:t>
      </w:r>
    </w:p>
    <w:p w:rsidR="00DD27E4" w:rsidRPr="005B0EF9" w:rsidRDefault="00DD27E4" w:rsidP="003E273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0EF9">
        <w:rPr>
          <w:rFonts w:ascii="Times New Roman" w:hAnsi="Times New Roman"/>
          <w:sz w:val="28"/>
          <w:szCs w:val="28"/>
        </w:rPr>
        <w:t xml:space="preserve">Локальный сметный расчет на ремонт защитного сооружения в качестве </w:t>
      </w:r>
      <w:r>
        <w:rPr>
          <w:rFonts w:ascii="Times New Roman" w:hAnsi="Times New Roman"/>
          <w:sz w:val="28"/>
          <w:szCs w:val="28"/>
        </w:rPr>
        <w:t>убежищана 2</w:t>
      </w:r>
      <w:r w:rsidRPr="005B0EF9">
        <w:rPr>
          <w:rFonts w:ascii="Times New Roman" w:hAnsi="Times New Roman"/>
          <w:sz w:val="28"/>
          <w:szCs w:val="28"/>
        </w:rPr>
        <w:t>л. в 1 экз.</w:t>
      </w:r>
    </w:p>
    <w:p w:rsidR="00DD27E4" w:rsidRPr="005B0EF9" w:rsidRDefault="00DD27E4" w:rsidP="00DD27E4">
      <w:pPr>
        <w:spacing w:line="360" w:lineRule="exact"/>
        <w:ind w:right="-57"/>
      </w:pPr>
    </w:p>
    <w:p w:rsidR="00DD27E4" w:rsidRPr="00AE2D08" w:rsidRDefault="00DD27E4" w:rsidP="00DD27E4">
      <w:pPr>
        <w:spacing w:line="360" w:lineRule="exact"/>
        <w:ind w:right="-57"/>
      </w:pPr>
    </w:p>
    <w:p w:rsidR="001F15E8" w:rsidRPr="000C7810" w:rsidRDefault="001F15E8" w:rsidP="001F15E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7810">
        <w:rPr>
          <w:rFonts w:ascii="Times New Roman" w:hAnsi="Times New Roman" w:cs="Times New Roman"/>
          <w:sz w:val="28"/>
          <w:szCs w:val="28"/>
        </w:rPr>
        <w:t>Заместитель главного врача по</w:t>
      </w:r>
    </w:p>
    <w:p w:rsidR="00DD27E4" w:rsidRPr="000C7810" w:rsidRDefault="001F15E8" w:rsidP="001F15E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7810">
        <w:rPr>
          <w:rFonts w:ascii="Times New Roman" w:hAnsi="Times New Roman" w:cs="Times New Roman"/>
          <w:sz w:val="28"/>
          <w:szCs w:val="28"/>
        </w:rPr>
        <w:t>хозяйственным вопросам                                                              В</w:t>
      </w:r>
      <w:r w:rsidR="00DD27E4" w:rsidRPr="000C7810">
        <w:rPr>
          <w:rFonts w:ascii="Times New Roman" w:hAnsi="Times New Roman" w:cs="Times New Roman"/>
          <w:sz w:val="28"/>
          <w:szCs w:val="28"/>
        </w:rPr>
        <w:t>.</w:t>
      </w:r>
      <w:r w:rsidRPr="000C7810">
        <w:rPr>
          <w:rFonts w:ascii="Times New Roman" w:hAnsi="Times New Roman" w:cs="Times New Roman"/>
          <w:sz w:val="28"/>
          <w:szCs w:val="28"/>
        </w:rPr>
        <w:t>В</w:t>
      </w:r>
      <w:r w:rsidR="00DD27E4" w:rsidRPr="000C7810">
        <w:rPr>
          <w:rFonts w:ascii="Times New Roman" w:hAnsi="Times New Roman" w:cs="Times New Roman"/>
          <w:sz w:val="28"/>
          <w:szCs w:val="28"/>
        </w:rPr>
        <w:t>.</w:t>
      </w:r>
      <w:r w:rsidRPr="000C7810">
        <w:rPr>
          <w:rFonts w:ascii="Times New Roman" w:hAnsi="Times New Roman" w:cs="Times New Roman"/>
          <w:sz w:val="28"/>
          <w:szCs w:val="28"/>
        </w:rPr>
        <w:t>Щербатый</w:t>
      </w:r>
    </w:p>
    <w:p w:rsidR="00DD27E4" w:rsidRPr="000C7810" w:rsidRDefault="00DD27E4" w:rsidP="00DD27E4">
      <w:pPr>
        <w:spacing w:line="360" w:lineRule="exact"/>
        <w:ind w:right="-57"/>
        <w:rPr>
          <w:rFonts w:ascii="Times New Roman" w:hAnsi="Times New Roman" w:cs="Times New Roman"/>
          <w:sz w:val="28"/>
          <w:szCs w:val="28"/>
        </w:rPr>
      </w:pPr>
    </w:p>
    <w:p w:rsidR="00DD27E4" w:rsidRPr="000C7810" w:rsidRDefault="00DD27E4" w:rsidP="00DD27E4">
      <w:pPr>
        <w:spacing w:line="360" w:lineRule="exact"/>
        <w:ind w:right="-57"/>
        <w:rPr>
          <w:rFonts w:ascii="Times New Roman" w:hAnsi="Times New Roman" w:cs="Times New Roman"/>
          <w:sz w:val="28"/>
          <w:szCs w:val="28"/>
        </w:rPr>
      </w:pPr>
    </w:p>
    <w:p w:rsidR="003E03AF" w:rsidRPr="000C7810" w:rsidRDefault="001F15E8" w:rsidP="001F15E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7810">
        <w:rPr>
          <w:rFonts w:ascii="Times New Roman" w:hAnsi="Times New Roman" w:cs="Times New Roman"/>
          <w:sz w:val="28"/>
          <w:szCs w:val="28"/>
        </w:rPr>
        <w:t>Начальник отдела по гражданской обороне</w:t>
      </w:r>
    </w:p>
    <w:p w:rsidR="001F15E8" w:rsidRPr="000C7810" w:rsidRDefault="001F15E8" w:rsidP="001F15E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7810">
        <w:rPr>
          <w:rFonts w:ascii="Times New Roman" w:hAnsi="Times New Roman" w:cs="Times New Roman"/>
          <w:sz w:val="28"/>
          <w:szCs w:val="28"/>
        </w:rPr>
        <w:t xml:space="preserve">и мобилизационной работе                                                         З.П. </w:t>
      </w:r>
      <w:proofErr w:type="spellStart"/>
      <w:r w:rsidRPr="000C7810">
        <w:rPr>
          <w:rFonts w:ascii="Times New Roman" w:hAnsi="Times New Roman" w:cs="Times New Roman"/>
          <w:sz w:val="28"/>
          <w:szCs w:val="28"/>
        </w:rPr>
        <w:t>Иножарская</w:t>
      </w:r>
      <w:proofErr w:type="spellEnd"/>
    </w:p>
    <w:sectPr w:rsidR="001F15E8" w:rsidRPr="000C7810" w:rsidSect="001174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D25"/>
    <w:multiLevelType w:val="hybridMultilevel"/>
    <w:tmpl w:val="E6A6F1FC"/>
    <w:lvl w:ilvl="0" w:tplc="1E226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069E5"/>
    <w:multiLevelType w:val="hybridMultilevel"/>
    <w:tmpl w:val="5CE6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E09A2"/>
    <w:multiLevelType w:val="hybridMultilevel"/>
    <w:tmpl w:val="42B46CB4"/>
    <w:lvl w:ilvl="0" w:tplc="6352DD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591573"/>
    <w:multiLevelType w:val="hybridMultilevel"/>
    <w:tmpl w:val="E6A6F1FC"/>
    <w:lvl w:ilvl="0" w:tplc="1E226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savePreviewPicture/>
  <w:compat/>
  <w:rsids>
    <w:rsidRoot w:val="0075595B"/>
    <w:rsid w:val="00085693"/>
    <w:rsid w:val="000A7C2C"/>
    <w:rsid w:val="000C7810"/>
    <w:rsid w:val="000D2DA8"/>
    <w:rsid w:val="001174FE"/>
    <w:rsid w:val="001569E6"/>
    <w:rsid w:val="00164A66"/>
    <w:rsid w:val="001C4682"/>
    <w:rsid w:val="001F15E8"/>
    <w:rsid w:val="00253A2D"/>
    <w:rsid w:val="003C3E2D"/>
    <w:rsid w:val="003E03AF"/>
    <w:rsid w:val="003E2734"/>
    <w:rsid w:val="00465BFD"/>
    <w:rsid w:val="004F15FA"/>
    <w:rsid w:val="005C1BA5"/>
    <w:rsid w:val="005D7B8F"/>
    <w:rsid w:val="005F25B4"/>
    <w:rsid w:val="006C7F77"/>
    <w:rsid w:val="0075595B"/>
    <w:rsid w:val="007C01D7"/>
    <w:rsid w:val="00845BBB"/>
    <w:rsid w:val="00A81090"/>
    <w:rsid w:val="00AC4381"/>
    <w:rsid w:val="00B06642"/>
    <w:rsid w:val="00C51FF0"/>
    <w:rsid w:val="00C83BEE"/>
    <w:rsid w:val="00CB3B3C"/>
    <w:rsid w:val="00D37600"/>
    <w:rsid w:val="00DD2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93"/>
  </w:style>
  <w:style w:type="paragraph" w:styleId="1">
    <w:name w:val="heading 1"/>
    <w:basedOn w:val="a"/>
    <w:next w:val="a"/>
    <w:link w:val="10"/>
    <w:qFormat/>
    <w:rsid w:val="001174FE"/>
    <w:pPr>
      <w:keepNext/>
      <w:spacing w:line="288" w:lineRule="auto"/>
      <w:ind w:firstLine="0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090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8109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03A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DD27E4"/>
    <w:pPr>
      <w:widowControl w:val="0"/>
      <w:suppressLineNumbers/>
      <w:suppressAutoHyphens/>
      <w:ind w:firstLine="0"/>
      <w:jc w:val="left"/>
    </w:pPr>
    <w:rPr>
      <w:rFonts w:ascii="Times New Roman" w:eastAsia="Arial Unicode MS" w:hAnsi="Times New Roman" w:cs="Times New Roman"/>
      <w:kern w:val="1"/>
      <w:sz w:val="20"/>
      <w:szCs w:val="24"/>
      <w:lang w:eastAsia="ru-RU"/>
    </w:rPr>
  </w:style>
  <w:style w:type="paragraph" w:customStyle="1" w:styleId="style">
    <w:name w:val="style основной текст"/>
    <w:basedOn w:val="a"/>
    <w:link w:val="style0"/>
    <w:qFormat/>
    <w:rsid w:val="00DD27E4"/>
    <w:pPr>
      <w:spacing w:line="360" w:lineRule="exact"/>
    </w:pPr>
    <w:rPr>
      <w:rFonts w:ascii="Times New Roman" w:eastAsia="Calibri" w:hAnsi="Times New Roman" w:cs="Times New Roman"/>
      <w:sz w:val="28"/>
    </w:rPr>
  </w:style>
  <w:style w:type="character" w:customStyle="1" w:styleId="style0">
    <w:name w:val="style основной текст Знак"/>
    <w:link w:val="style"/>
    <w:rsid w:val="00DD27E4"/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DD27E4"/>
    <w:pPr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customStyle="1" w:styleId="pc">
    <w:name w:val="pc"/>
    <w:basedOn w:val="a"/>
    <w:rsid w:val="00DD27E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74F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0C7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74FE"/>
    <w:pPr>
      <w:keepNext/>
      <w:spacing w:line="288" w:lineRule="auto"/>
      <w:ind w:firstLine="0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090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8109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03A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DD27E4"/>
    <w:pPr>
      <w:widowControl w:val="0"/>
      <w:suppressLineNumbers/>
      <w:suppressAutoHyphens/>
      <w:ind w:firstLine="0"/>
      <w:jc w:val="left"/>
    </w:pPr>
    <w:rPr>
      <w:rFonts w:ascii="Times New Roman" w:eastAsia="Arial Unicode MS" w:hAnsi="Times New Roman" w:cs="Times New Roman"/>
      <w:kern w:val="1"/>
      <w:sz w:val="20"/>
      <w:szCs w:val="24"/>
      <w:lang w:eastAsia="ru-RU"/>
    </w:rPr>
  </w:style>
  <w:style w:type="paragraph" w:customStyle="1" w:styleId="style">
    <w:name w:val="style основной текст"/>
    <w:basedOn w:val="a"/>
    <w:link w:val="style0"/>
    <w:qFormat/>
    <w:rsid w:val="00DD27E4"/>
    <w:pPr>
      <w:spacing w:line="360" w:lineRule="exact"/>
    </w:pPr>
    <w:rPr>
      <w:rFonts w:ascii="Times New Roman" w:eastAsia="Calibri" w:hAnsi="Times New Roman" w:cs="Times New Roman"/>
      <w:sz w:val="28"/>
    </w:rPr>
  </w:style>
  <w:style w:type="character" w:customStyle="1" w:styleId="style0">
    <w:name w:val="style основной текст Знак"/>
    <w:link w:val="style"/>
    <w:rsid w:val="00DD27E4"/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DD27E4"/>
    <w:pPr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customStyle="1" w:styleId="pc">
    <w:name w:val="pc"/>
    <w:basedOn w:val="a"/>
    <w:rsid w:val="00DD27E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74F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0C7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1D3C71B2CB27E9E7A0BA20572E5D85D45CECA04DF06278188F018BA03F455399C20D1BD5036A21BE5DD7F0751829E248D62092FFF044077REH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EA67-F77A-4ECE-802A-EB152D83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3651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Геннадьевич Колоколов</dc:creator>
  <cp:lastModifiedBy>ZAM-Nachalnik</cp:lastModifiedBy>
  <cp:revision>2</cp:revision>
  <dcterms:created xsi:type="dcterms:W3CDTF">2021-07-16T02:38:00Z</dcterms:created>
  <dcterms:modified xsi:type="dcterms:W3CDTF">2021-07-16T02:38:00Z</dcterms:modified>
</cp:coreProperties>
</file>